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F10" w:rsidRDefault="001F32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            средняя общеобразовательная школа № 1 </w:t>
      </w:r>
    </w:p>
    <w:p w:rsidR="007D2F10" w:rsidRDefault="007D2F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F10" w:rsidRDefault="007D2F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F10" w:rsidRDefault="007D2F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F10" w:rsidRDefault="007D2F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F10" w:rsidRDefault="001F32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D2F10" w:rsidRDefault="001F32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школьного методического объединения</w:t>
      </w:r>
    </w:p>
    <w:p w:rsidR="007D2F10" w:rsidRDefault="001F32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учителей технологии, изобразительного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искусства, музыки,    физической культуры, ОБЗР</w:t>
      </w:r>
    </w:p>
    <w:p w:rsidR="007D2F10" w:rsidRDefault="001F32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2025-2026 </w:t>
      </w:r>
      <w:r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7D2F10" w:rsidRDefault="007D2F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F10" w:rsidRDefault="007D2F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F10" w:rsidRDefault="007D2F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F10" w:rsidRDefault="007D2F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F10" w:rsidRDefault="007D2F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F10" w:rsidRDefault="007D2F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F10" w:rsidRDefault="007D2F10">
      <w:pPr>
        <w:rPr>
          <w:rFonts w:ascii="Times New Roman" w:hAnsi="Times New Roman" w:cs="Times New Roman"/>
          <w:sz w:val="28"/>
          <w:szCs w:val="28"/>
        </w:rPr>
      </w:pPr>
    </w:p>
    <w:p w:rsidR="007D2F10" w:rsidRDefault="007D2F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F10" w:rsidRDefault="001F328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 объединения</w:t>
      </w:r>
    </w:p>
    <w:p w:rsidR="007D2F10" w:rsidRDefault="001F3289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Смолягина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Анатольевна,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учитель музыки                                                                                              высшей категории</w:t>
      </w:r>
    </w:p>
    <w:p w:rsidR="007D2F10" w:rsidRDefault="007D2F1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D2F10" w:rsidRDefault="007D2F1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D2F10" w:rsidRDefault="001F32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Красновишерск, 2025</w:t>
      </w:r>
    </w:p>
    <w:p w:rsidR="007D2F10" w:rsidRDefault="007D2F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F10" w:rsidRDefault="001F32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Единая методическая тема школы</w:t>
      </w:r>
      <w:r>
        <w:rPr>
          <w:rFonts w:ascii="Times New Roman" w:hAnsi="Times New Roman" w:cs="Times New Roman"/>
          <w:sz w:val="28"/>
          <w:szCs w:val="28"/>
        </w:rPr>
        <w:t>: «Совершенствование качества образования через пр</w:t>
      </w:r>
      <w:r>
        <w:rPr>
          <w:rFonts w:ascii="Times New Roman" w:hAnsi="Times New Roman" w:cs="Times New Roman"/>
          <w:sz w:val="28"/>
          <w:szCs w:val="28"/>
        </w:rPr>
        <w:t xml:space="preserve">именение современных образовательных технологий для достижения предметных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результатов в условиях обновленных ФГОС».</w:t>
      </w:r>
    </w:p>
    <w:p w:rsidR="007D2F10" w:rsidRDefault="001F32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тема объединения</w:t>
      </w:r>
      <w:r>
        <w:rPr>
          <w:rFonts w:ascii="Times New Roman" w:hAnsi="Times New Roman" w:cs="Times New Roman"/>
          <w:sz w:val="28"/>
          <w:szCs w:val="28"/>
        </w:rPr>
        <w:t xml:space="preserve">: «Развитие здоровой личности, творческого потенциала, патриотической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обучающ</w:t>
      </w:r>
      <w:r>
        <w:rPr>
          <w:rFonts w:ascii="Times New Roman" w:hAnsi="Times New Roman" w:cs="Times New Roman"/>
          <w:sz w:val="28"/>
          <w:szCs w:val="28"/>
        </w:rPr>
        <w:t>ихся через применение инновационных технологий в обучении и воспитании, направленных на совершенствование качеств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образования».</w:t>
      </w:r>
    </w:p>
    <w:p w:rsidR="007D2F10" w:rsidRDefault="001F32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создание условий для личностного профессионального роста учителей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технологии, изобразительного искусства, музыки, физичес</w:t>
      </w:r>
      <w:r>
        <w:rPr>
          <w:rFonts w:ascii="Times New Roman" w:hAnsi="Times New Roman" w:cs="Times New Roman"/>
          <w:sz w:val="28"/>
          <w:szCs w:val="28"/>
        </w:rPr>
        <w:t>кой культуры, ОБЗР, направленного на повышение качества образования путём изучения и внедрения современных педагогических технологий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методик</w:t>
      </w:r>
      <w:r>
        <w:rPr>
          <w:rFonts w:ascii="Times New Roman" w:hAnsi="Times New Roman" w:cs="Times New Roman"/>
          <w:sz w:val="28"/>
          <w:szCs w:val="28"/>
        </w:rPr>
        <w:t>, практик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2F10" w:rsidRDefault="001F32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D2F10" w:rsidRDefault="001F3289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Информировать</w:t>
      </w:r>
      <w:r>
        <w:rPr>
          <w:rFonts w:ascii="Times New Roman" w:hAnsi="Times New Roman" w:cs="Times New Roman"/>
          <w:sz w:val="28"/>
          <w:szCs w:val="28"/>
        </w:rPr>
        <w:t xml:space="preserve"> педагогов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инновационных образовательных и воспитательных технологиях; </w:t>
      </w:r>
    </w:p>
    <w:p w:rsidR="007D2F10" w:rsidRDefault="001F3289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н</w:t>
      </w:r>
      <w:r>
        <w:rPr>
          <w:rFonts w:ascii="Times New Roman" w:hAnsi="Times New Roman" w:cs="Times New Roman"/>
          <w:sz w:val="28"/>
          <w:szCs w:val="28"/>
        </w:rPr>
        <w:t>епрерывно</w:t>
      </w:r>
      <w:r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уровня педагогического мастерства</w:t>
      </w:r>
      <w:r>
        <w:rPr>
          <w:rFonts w:ascii="Times New Roman" w:hAnsi="Times New Roman" w:cs="Times New Roman"/>
          <w:sz w:val="28"/>
          <w:szCs w:val="28"/>
        </w:rPr>
        <w:t xml:space="preserve">  педагогов через организацию работы по обобщению и распространению педагогического опыта, самообразование;</w:t>
      </w:r>
    </w:p>
    <w:p w:rsidR="007D2F10" w:rsidRDefault="001F3289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Повышать </w:t>
      </w:r>
      <w:r>
        <w:rPr>
          <w:rFonts w:ascii="Times New Roman" w:hAnsi="Times New Roman" w:cs="Times New Roman"/>
          <w:sz w:val="28"/>
          <w:szCs w:val="28"/>
        </w:rPr>
        <w:t>уров</w:t>
      </w:r>
      <w:r>
        <w:rPr>
          <w:rFonts w:ascii="Times New Roman" w:hAnsi="Times New Roman" w:cs="Times New Roman"/>
          <w:sz w:val="28"/>
          <w:szCs w:val="28"/>
        </w:rPr>
        <w:t>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 компетентности в практическом приме</w:t>
      </w:r>
      <w:r>
        <w:rPr>
          <w:rFonts w:ascii="Times New Roman" w:hAnsi="Times New Roman" w:cs="Times New Roman"/>
          <w:sz w:val="28"/>
          <w:szCs w:val="28"/>
        </w:rPr>
        <w:t>нении современных технологий при организации учебно-воспитательного процесса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D2F10" w:rsidRDefault="001F3289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</w:t>
      </w:r>
      <w:r>
        <w:rPr>
          <w:rFonts w:ascii="Times New Roman" w:hAnsi="Times New Roman" w:cs="Times New Roman"/>
          <w:sz w:val="28"/>
          <w:szCs w:val="28"/>
        </w:rPr>
        <w:t xml:space="preserve"> условия для а</w:t>
      </w:r>
      <w:r>
        <w:rPr>
          <w:rFonts w:ascii="Times New Roman" w:hAnsi="Times New Roman" w:cs="Times New Roman"/>
          <w:sz w:val="28"/>
          <w:szCs w:val="28"/>
        </w:rPr>
        <w:t>даптаци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к запросам и потребностям личности,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также </w:t>
      </w:r>
      <w:r>
        <w:rPr>
          <w:rFonts w:ascii="Times New Roman" w:hAnsi="Times New Roman" w:cs="Times New Roman"/>
          <w:sz w:val="28"/>
          <w:szCs w:val="28"/>
        </w:rPr>
        <w:t>мотивационных ус</w:t>
      </w:r>
      <w:r>
        <w:rPr>
          <w:rFonts w:ascii="Times New Roman" w:hAnsi="Times New Roman" w:cs="Times New Roman"/>
          <w:sz w:val="28"/>
          <w:szCs w:val="28"/>
        </w:rPr>
        <w:t>тановок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индивидуализацию обучения </w:t>
      </w:r>
      <w:r>
        <w:rPr>
          <w:rFonts w:ascii="Times New Roman" w:hAnsi="Times New Roman" w:cs="Times New Roman"/>
          <w:sz w:val="28"/>
          <w:szCs w:val="28"/>
        </w:rPr>
        <w:t>для участия детей в</w:t>
      </w:r>
      <w:r>
        <w:rPr>
          <w:rFonts w:ascii="Times New Roman" w:hAnsi="Times New Roman" w:cs="Times New Roman"/>
          <w:sz w:val="28"/>
          <w:szCs w:val="28"/>
        </w:rPr>
        <w:t xml:space="preserve"> соревнованиях, конкурсах, олимпиадах, концертах, выставках;</w:t>
      </w:r>
    </w:p>
    <w:p w:rsidR="007D2F10" w:rsidRDefault="001F3289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</w:t>
      </w:r>
      <w:r>
        <w:rPr>
          <w:rFonts w:ascii="Times New Roman" w:hAnsi="Times New Roman" w:cs="Times New Roman"/>
          <w:sz w:val="28"/>
          <w:szCs w:val="28"/>
        </w:rPr>
        <w:t>овать</w:t>
      </w:r>
      <w:r>
        <w:rPr>
          <w:rFonts w:ascii="Times New Roman" w:hAnsi="Times New Roman" w:cs="Times New Roman"/>
          <w:sz w:val="28"/>
          <w:szCs w:val="28"/>
        </w:rPr>
        <w:t xml:space="preserve"> принцип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сохранения физического и психического здоровья всех субъектов образовательной деятельности, использова</w:t>
      </w:r>
      <w:r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урочной и внеурочной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2F10" w:rsidRDefault="001F32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работы ШМО:</w:t>
      </w:r>
    </w:p>
    <w:p w:rsidR="007D2F10" w:rsidRDefault="001F328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методического объединения (раз в четверть).</w:t>
      </w:r>
    </w:p>
    <w:p w:rsidR="007D2F10" w:rsidRDefault="001F328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сопровождение участников объединения.</w:t>
      </w:r>
    </w:p>
    <w:p w:rsidR="007D2F10" w:rsidRDefault="001F328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 и участие педагогов в семинарах,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>, конференциях, конкурсах, курсах повышения квалификации.</w:t>
      </w:r>
    </w:p>
    <w:p w:rsidR="007D2F10" w:rsidRDefault="001F328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Активное участие через </w:t>
      </w:r>
      <w:r>
        <w:rPr>
          <w:rFonts w:ascii="Times New Roman" w:hAnsi="Times New Roman" w:cs="Times New Roman"/>
          <w:sz w:val="28"/>
          <w:szCs w:val="28"/>
        </w:rPr>
        <w:t xml:space="preserve">выступления, открытые уроки/занятия в </w:t>
      </w:r>
      <w:r>
        <w:rPr>
          <w:rFonts w:ascii="Times New Roman" w:hAnsi="Times New Roman" w:cs="Times New Roman"/>
          <w:sz w:val="28"/>
          <w:szCs w:val="28"/>
        </w:rPr>
        <w:t>единых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методических днях образовательного учреждения.</w:t>
      </w:r>
    </w:p>
    <w:p w:rsidR="007D2F10" w:rsidRDefault="001F328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предметной недели.</w:t>
      </w:r>
    </w:p>
    <w:p w:rsidR="007D2F10" w:rsidRDefault="001F32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работы ШМО</w:t>
      </w:r>
    </w:p>
    <w:p w:rsidR="007D2F10" w:rsidRDefault="001F32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Заседание 1</w:t>
      </w:r>
      <w:r>
        <w:rPr>
          <w:rFonts w:ascii="Times New Roman" w:hAnsi="Times New Roman" w:cs="Times New Roman"/>
          <w:sz w:val="28"/>
          <w:szCs w:val="28"/>
        </w:rPr>
        <w:t>. Содержание и основные направления методического объединения на 2025-2026 учебный год.</w:t>
      </w:r>
    </w:p>
    <w:p w:rsidR="007D2F10" w:rsidRDefault="001F32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</w:t>
      </w:r>
      <w:r>
        <w:rPr>
          <w:rFonts w:ascii="Times New Roman" w:hAnsi="Times New Roman" w:cs="Times New Roman"/>
          <w:sz w:val="28"/>
          <w:szCs w:val="28"/>
        </w:rPr>
        <w:t>ерждение плана работы ШМО;</w:t>
      </w:r>
    </w:p>
    <w:p w:rsidR="007D2F10" w:rsidRDefault="001F32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Выбор и утверждение тем самообразования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D2F10" w:rsidRDefault="001F32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Применение конкретной методики (метода) в своей работе (Судницына Т.А.)</w:t>
      </w:r>
    </w:p>
    <w:p w:rsidR="007D2F10" w:rsidRDefault="007D2F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2F10" w:rsidRDefault="001F32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Заседание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Рассмотрение базовых психолого-педагогических понятий образовательных технологий.</w:t>
      </w:r>
    </w:p>
    <w:p w:rsidR="007D2F10" w:rsidRDefault="001F32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навы</w:t>
      </w:r>
      <w:r>
        <w:rPr>
          <w:rFonts w:ascii="Times New Roman" w:hAnsi="Times New Roman" w:cs="Times New Roman"/>
          <w:sz w:val="28"/>
          <w:szCs w:val="28"/>
        </w:rPr>
        <w:t xml:space="preserve">ков, формируемых на уроках </w:t>
      </w:r>
      <w:r>
        <w:rPr>
          <w:rFonts w:ascii="Times New Roman" w:hAnsi="Times New Roman" w:cs="Times New Roman"/>
          <w:sz w:val="28"/>
          <w:szCs w:val="28"/>
        </w:rPr>
        <w:t xml:space="preserve">физкультуры, </w:t>
      </w:r>
      <w:r>
        <w:rPr>
          <w:rFonts w:ascii="Times New Roman" w:hAnsi="Times New Roman" w:cs="Times New Roman"/>
          <w:sz w:val="28"/>
          <w:szCs w:val="28"/>
        </w:rPr>
        <w:t>технологии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музыки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изобразительного искусства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D2F10" w:rsidRDefault="001F32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результатов школьного этапа Всероссийской олимпиады школьников, подготовка учащихся к муниципальному этапу Олимпиады;</w:t>
      </w:r>
    </w:p>
    <w:p w:rsidR="007D2F10" w:rsidRDefault="001F32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Обсуждение</w:t>
      </w:r>
      <w:r>
        <w:rPr>
          <w:rFonts w:ascii="Times New Roman" w:hAnsi="Times New Roman" w:cs="Times New Roman"/>
          <w:sz w:val="28"/>
          <w:szCs w:val="28"/>
        </w:rPr>
        <w:t xml:space="preserve"> даты </w:t>
      </w:r>
      <w:r>
        <w:rPr>
          <w:rFonts w:ascii="Times New Roman" w:hAnsi="Times New Roman" w:cs="Times New Roman"/>
          <w:sz w:val="28"/>
          <w:szCs w:val="28"/>
        </w:rPr>
        <w:t>проведения предметн</w:t>
      </w:r>
      <w:r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едел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D2F10" w:rsidRDefault="001F32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Планирование участия в муниципальных конкурсах (по плану).</w:t>
      </w:r>
    </w:p>
    <w:p w:rsidR="007D2F10" w:rsidRDefault="007D2F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2F10" w:rsidRDefault="001F32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Заседание 3</w:t>
      </w:r>
      <w:r>
        <w:rPr>
          <w:rFonts w:ascii="Times New Roman" w:hAnsi="Times New Roman" w:cs="Times New Roman"/>
          <w:sz w:val="28"/>
          <w:szCs w:val="28"/>
        </w:rPr>
        <w:t xml:space="preserve">. Активизация творческой, познавательной и физической деятельности учащихся в условиях реализации </w:t>
      </w:r>
      <w:r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 xml:space="preserve"> самообразования. </w:t>
      </w:r>
    </w:p>
    <w:p w:rsidR="007D2F10" w:rsidRDefault="001F32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>
        <w:rPr>
          <w:rFonts w:ascii="Times New Roman" w:hAnsi="Times New Roman" w:cs="Times New Roman"/>
          <w:sz w:val="28"/>
          <w:szCs w:val="28"/>
        </w:rPr>
        <w:t>технологий в учебно-воспитательном процессе при индивидуальном подходе в работе с различными категориями обучающихся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D2F10" w:rsidRDefault="001F32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эффективности работы со слабоуспевающими и одаренными учащимися;</w:t>
      </w:r>
    </w:p>
    <w:p w:rsidR="007D2F10" w:rsidRDefault="001F32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участия обучающихся в конкурсах и соревнованиях </w:t>
      </w:r>
      <w:r>
        <w:rPr>
          <w:rFonts w:ascii="Times New Roman" w:hAnsi="Times New Roman" w:cs="Times New Roman"/>
          <w:sz w:val="28"/>
          <w:szCs w:val="28"/>
        </w:rPr>
        <w:t>различного уровня;</w:t>
      </w:r>
    </w:p>
    <w:p w:rsidR="007D2F10" w:rsidRDefault="001F32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Портфолио – результат деятельности педагога.</w:t>
      </w:r>
    </w:p>
    <w:p w:rsidR="007D2F10" w:rsidRDefault="007D2F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2F10" w:rsidRDefault="001F32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Заседание 4. </w:t>
      </w:r>
      <w:r>
        <w:rPr>
          <w:rFonts w:ascii="Times New Roman" w:hAnsi="Times New Roman" w:cs="Times New Roman"/>
          <w:sz w:val="28"/>
          <w:szCs w:val="28"/>
        </w:rPr>
        <w:t>Систематизация, обобщение и пропаганда передового педагогического опыта.</w:t>
      </w:r>
    </w:p>
    <w:p w:rsidR="007D2F10" w:rsidRDefault="001F32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Обмен опытом по теме самообразования (находки, принцип применения);</w:t>
      </w:r>
    </w:p>
    <w:p w:rsidR="007D2F10" w:rsidRDefault="001F32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Диагностика профессиональных за</w:t>
      </w:r>
      <w:r>
        <w:rPr>
          <w:rFonts w:ascii="Times New Roman" w:hAnsi="Times New Roman" w:cs="Times New Roman"/>
          <w:sz w:val="28"/>
          <w:szCs w:val="28"/>
        </w:rPr>
        <w:t>труднений;</w:t>
      </w:r>
    </w:p>
    <w:p w:rsidR="007D2F10" w:rsidRDefault="001F32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Подведение итогов работы ШМО, отчёт.</w:t>
      </w:r>
    </w:p>
    <w:p w:rsidR="007D2F10" w:rsidRDefault="007D2F10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1252"/>
        <w:gridCol w:w="1632"/>
        <w:gridCol w:w="4089"/>
      </w:tblGrid>
      <w:tr w:rsidR="007D2F10">
        <w:tc>
          <w:tcPr>
            <w:tcW w:w="534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25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63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Категория,</w:t>
            </w:r>
          </w:p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аттестация</w:t>
            </w:r>
          </w:p>
        </w:tc>
        <w:tc>
          <w:tcPr>
            <w:tcW w:w="4089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самообразования</w:t>
            </w:r>
          </w:p>
        </w:tc>
      </w:tr>
      <w:tr w:rsidR="007D2F10">
        <w:tc>
          <w:tcPr>
            <w:tcW w:w="534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Любовь Геннадьевна</w:t>
            </w:r>
          </w:p>
        </w:tc>
        <w:tc>
          <w:tcPr>
            <w:tcW w:w="125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632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способностей учащихся на уроках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через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 нетрадиционных технологий изображения.</w:t>
            </w:r>
          </w:p>
        </w:tc>
      </w:tr>
      <w:tr w:rsidR="007D2F10">
        <w:tc>
          <w:tcPr>
            <w:tcW w:w="534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Ильиных Елена Николаевна</w:t>
            </w:r>
          </w:p>
        </w:tc>
        <w:tc>
          <w:tcPr>
            <w:tcW w:w="125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163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89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Применение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адаптационного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метода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для повышения эффективности образовательного процесса с учетом состояния здоровья и возможностей детей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7D2F10">
        <w:tc>
          <w:tcPr>
            <w:tcW w:w="534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Корионова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Марина Владимир.</w:t>
            </w:r>
          </w:p>
        </w:tc>
        <w:tc>
          <w:tcPr>
            <w:tcW w:w="125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1632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 проектов как основной инструмент приобретения навыков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учебной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 уроках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D2F10">
        <w:tc>
          <w:tcPr>
            <w:tcW w:w="534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Лапшин Сергей Викторович</w:t>
            </w:r>
          </w:p>
        </w:tc>
        <w:tc>
          <w:tcPr>
            <w:tcW w:w="125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ОБЗР</w:t>
            </w:r>
          </w:p>
        </w:tc>
        <w:tc>
          <w:tcPr>
            <w:tcW w:w="1632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Формирование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творческих навыков через модельные задачи.</w:t>
            </w:r>
          </w:p>
        </w:tc>
      </w:tr>
      <w:tr w:rsidR="007D2F10">
        <w:tc>
          <w:tcPr>
            <w:tcW w:w="534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125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163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2027 </w:t>
            </w:r>
          </w:p>
        </w:tc>
        <w:tc>
          <w:tcPr>
            <w:tcW w:w="4089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двигательной активности как средство формирования практических навыков здорового образа жизни обучающихся</w:t>
            </w:r>
          </w:p>
        </w:tc>
      </w:tr>
      <w:tr w:rsidR="007D2F10">
        <w:tc>
          <w:tcPr>
            <w:tcW w:w="534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Смолягина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Анатольевна</w:t>
            </w:r>
          </w:p>
        </w:tc>
        <w:tc>
          <w:tcPr>
            <w:tcW w:w="125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63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89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Активизация творческой и познавательной деятельности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интегративную технологию.</w:t>
            </w:r>
          </w:p>
        </w:tc>
      </w:tr>
      <w:tr w:rsidR="007D2F10">
        <w:tc>
          <w:tcPr>
            <w:tcW w:w="534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Ставров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 Анатольевич</w:t>
            </w:r>
          </w:p>
        </w:tc>
        <w:tc>
          <w:tcPr>
            <w:tcW w:w="125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 </w:t>
            </w:r>
          </w:p>
        </w:tc>
        <w:tc>
          <w:tcPr>
            <w:tcW w:w="1632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Формирование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технических  навыков в 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моделировании.</w:t>
            </w:r>
          </w:p>
        </w:tc>
      </w:tr>
      <w:tr w:rsidR="007D2F10">
        <w:tc>
          <w:tcPr>
            <w:tcW w:w="534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Старкова Екатерина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Анатольевна</w:t>
            </w:r>
          </w:p>
        </w:tc>
        <w:tc>
          <w:tcPr>
            <w:tcW w:w="125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</w:t>
            </w:r>
          </w:p>
        </w:tc>
        <w:tc>
          <w:tcPr>
            <w:tcW w:w="1632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художественной грамотности через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темы.</w:t>
            </w:r>
          </w:p>
        </w:tc>
      </w:tr>
      <w:tr w:rsidR="007D2F10">
        <w:tc>
          <w:tcPr>
            <w:tcW w:w="534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84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Трифанова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125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 ОБЗР</w:t>
            </w:r>
          </w:p>
        </w:tc>
        <w:tc>
          <w:tcPr>
            <w:tcW w:w="163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089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двигательной активности как средство формирования практических навыков здорового образа жизни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D2F10">
        <w:tc>
          <w:tcPr>
            <w:tcW w:w="534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Углицких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 Викторович</w:t>
            </w:r>
          </w:p>
        </w:tc>
        <w:tc>
          <w:tcPr>
            <w:tcW w:w="125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Физ-ра </w:t>
            </w:r>
          </w:p>
        </w:tc>
        <w:tc>
          <w:tcPr>
            <w:tcW w:w="1632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Развитие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скоростных двигательных навыков через применение игровых технологий (подвижные спортивные игры в начальном звене).</w:t>
            </w:r>
          </w:p>
        </w:tc>
      </w:tr>
    </w:tbl>
    <w:p w:rsidR="007D2F10" w:rsidRDefault="007D2F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2F10" w:rsidRDefault="001F32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Участие в работе ШМО, школьных, муниципальных мероприятиях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3686"/>
        <w:gridCol w:w="1276"/>
        <w:gridCol w:w="2011"/>
      </w:tblGrid>
      <w:tr w:rsidR="007D2F10">
        <w:tc>
          <w:tcPr>
            <w:tcW w:w="534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686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Где </w:t>
            </w:r>
          </w:p>
        </w:tc>
        <w:tc>
          <w:tcPr>
            <w:tcW w:w="1276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Когда </w:t>
            </w:r>
          </w:p>
        </w:tc>
        <w:tc>
          <w:tcPr>
            <w:tcW w:w="2011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7D2F10">
        <w:tc>
          <w:tcPr>
            <w:tcW w:w="534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Любовь Геннадьевна</w:t>
            </w:r>
          </w:p>
        </w:tc>
        <w:tc>
          <w:tcPr>
            <w:tcW w:w="3686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F10">
        <w:tc>
          <w:tcPr>
            <w:tcW w:w="534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Ильиных Елена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3686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D2F10">
        <w:tc>
          <w:tcPr>
            <w:tcW w:w="534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Корионова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Владимир.</w:t>
            </w:r>
          </w:p>
        </w:tc>
        <w:tc>
          <w:tcPr>
            <w:tcW w:w="3686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F10">
        <w:tc>
          <w:tcPr>
            <w:tcW w:w="534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Лапшин Сергей Викторович</w:t>
            </w:r>
          </w:p>
        </w:tc>
        <w:tc>
          <w:tcPr>
            <w:tcW w:w="3686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D2F10">
        <w:tc>
          <w:tcPr>
            <w:tcW w:w="534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3686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F10">
        <w:tc>
          <w:tcPr>
            <w:tcW w:w="534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Смолягина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Анатольевна</w:t>
            </w:r>
          </w:p>
        </w:tc>
        <w:tc>
          <w:tcPr>
            <w:tcW w:w="3686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F10">
        <w:tc>
          <w:tcPr>
            <w:tcW w:w="534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Ставров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 Анатольевич</w:t>
            </w:r>
          </w:p>
        </w:tc>
        <w:tc>
          <w:tcPr>
            <w:tcW w:w="3686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D2F10">
        <w:tc>
          <w:tcPr>
            <w:tcW w:w="534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Старкова Екатерина Анатольевна</w:t>
            </w:r>
          </w:p>
        </w:tc>
        <w:tc>
          <w:tcPr>
            <w:tcW w:w="3686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D2F10">
        <w:tc>
          <w:tcPr>
            <w:tcW w:w="534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Трифанова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3686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D2F10">
        <w:tc>
          <w:tcPr>
            <w:tcW w:w="534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7D2F10" w:rsidRDefault="001F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Углицких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Андрей Викторович</w:t>
            </w:r>
          </w:p>
        </w:tc>
        <w:tc>
          <w:tcPr>
            <w:tcW w:w="3686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7D2F10" w:rsidRDefault="007D2F1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7D2F10" w:rsidRDefault="007D2F1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2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289" w:rsidRDefault="001F3289">
      <w:pPr>
        <w:spacing w:line="240" w:lineRule="auto"/>
      </w:pPr>
      <w:r>
        <w:separator/>
      </w:r>
    </w:p>
  </w:endnote>
  <w:endnote w:type="continuationSeparator" w:id="0">
    <w:p w:rsidR="001F3289" w:rsidRDefault="001F3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289" w:rsidRDefault="001F3289">
      <w:pPr>
        <w:spacing w:after="0"/>
      </w:pPr>
      <w:r>
        <w:separator/>
      </w:r>
    </w:p>
  </w:footnote>
  <w:footnote w:type="continuationSeparator" w:id="0">
    <w:p w:rsidR="001F3289" w:rsidRDefault="001F328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811"/>
    <w:multiLevelType w:val="multilevel"/>
    <w:tmpl w:val="0A2B481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8170D"/>
    <w:multiLevelType w:val="multilevel"/>
    <w:tmpl w:val="1018170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5F"/>
    <w:rsid w:val="00064A2F"/>
    <w:rsid w:val="00084F18"/>
    <w:rsid w:val="00095BB1"/>
    <w:rsid w:val="000A11DC"/>
    <w:rsid w:val="001508EB"/>
    <w:rsid w:val="001F3289"/>
    <w:rsid w:val="002E4E8F"/>
    <w:rsid w:val="002F336A"/>
    <w:rsid w:val="003F5ACD"/>
    <w:rsid w:val="004939BC"/>
    <w:rsid w:val="004E42CF"/>
    <w:rsid w:val="00504E45"/>
    <w:rsid w:val="005A6B07"/>
    <w:rsid w:val="006147BD"/>
    <w:rsid w:val="0065085F"/>
    <w:rsid w:val="006535B1"/>
    <w:rsid w:val="00747B84"/>
    <w:rsid w:val="00753265"/>
    <w:rsid w:val="007D2F10"/>
    <w:rsid w:val="007D76C2"/>
    <w:rsid w:val="008144ED"/>
    <w:rsid w:val="0088124C"/>
    <w:rsid w:val="008B1FCC"/>
    <w:rsid w:val="008E6624"/>
    <w:rsid w:val="00916C29"/>
    <w:rsid w:val="009305E6"/>
    <w:rsid w:val="009B33DC"/>
    <w:rsid w:val="00A60AE9"/>
    <w:rsid w:val="00B66B48"/>
    <w:rsid w:val="00B95012"/>
    <w:rsid w:val="00C1351B"/>
    <w:rsid w:val="00C76BE8"/>
    <w:rsid w:val="00D46D40"/>
    <w:rsid w:val="00D514A1"/>
    <w:rsid w:val="00DB5B02"/>
    <w:rsid w:val="00DF23B0"/>
    <w:rsid w:val="00E063EC"/>
    <w:rsid w:val="00E42E86"/>
    <w:rsid w:val="00E44E46"/>
    <w:rsid w:val="00EF625D"/>
    <w:rsid w:val="00F311F2"/>
    <w:rsid w:val="00FB0DA8"/>
    <w:rsid w:val="00FB7F9F"/>
    <w:rsid w:val="00FE2E57"/>
    <w:rsid w:val="00FF36AC"/>
    <w:rsid w:val="197E1493"/>
    <w:rsid w:val="1F7F6B32"/>
    <w:rsid w:val="2DF5181E"/>
    <w:rsid w:val="3A276408"/>
    <w:rsid w:val="3BA57C14"/>
    <w:rsid w:val="3BF27343"/>
    <w:rsid w:val="3DDD6FA7"/>
    <w:rsid w:val="41E5743F"/>
    <w:rsid w:val="6456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Zavush</dc:creator>
  <cp:lastModifiedBy>ZAVUSH</cp:lastModifiedBy>
  <cp:revision>2</cp:revision>
  <dcterms:created xsi:type="dcterms:W3CDTF">2025-10-30T03:21:00Z</dcterms:created>
  <dcterms:modified xsi:type="dcterms:W3CDTF">2025-10-30T03:21:00Z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0C943A5DCA474D42B268E3D43C877EEB_12</vt:lpwstr>
  </property>
</Properties>
</file>