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F1" w:rsidRPr="004F56F1" w:rsidRDefault="004F56F1" w:rsidP="004F56F1">
      <w:pPr>
        <w:spacing w:after="0" w:line="240" w:lineRule="auto"/>
        <w:jc w:val="center"/>
        <w:rPr>
          <w:rFonts w:eastAsia="Times New Roman" w:cs="Calibri"/>
          <w:lang w:eastAsia="ru-RU"/>
        </w:rPr>
      </w:pPr>
      <w:r w:rsidRPr="004F56F1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F56F1" w:rsidRPr="004F56F1" w:rsidRDefault="004F56F1" w:rsidP="004F56F1">
      <w:pPr>
        <w:spacing w:line="240" w:lineRule="auto"/>
        <w:jc w:val="center"/>
        <w:rPr>
          <w:rFonts w:eastAsia="Times New Roman" w:cs="Calibri"/>
          <w:lang w:eastAsia="ru-RU"/>
        </w:rPr>
      </w:pPr>
      <w:r w:rsidRPr="004F56F1">
        <w:rPr>
          <w:rFonts w:ascii="Times New Roman" w:eastAsia="Times New Roman" w:hAnsi="Times New Roman"/>
          <w:sz w:val="28"/>
          <w:szCs w:val="28"/>
          <w:lang w:eastAsia="ru-RU"/>
        </w:rPr>
        <w:t>средняя общеобразовательная школа №1</w:t>
      </w:r>
    </w:p>
    <w:p w:rsidR="004F56F1" w:rsidRPr="004F56F1" w:rsidRDefault="004F56F1" w:rsidP="004F56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56F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pPr w:leftFromText="180" w:rightFromText="180" w:bottomFromText="15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5385"/>
      </w:tblGrid>
      <w:tr w:rsidR="004F56F1" w:rsidRPr="004F56F1" w:rsidTr="004F56F1">
        <w:trPr>
          <w:trHeight w:val="1560"/>
        </w:trPr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proofErr w:type="gramStart"/>
            <w:r w:rsidRPr="004F56F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Принят</w:t>
            </w:r>
            <w:proofErr w:type="gramEnd"/>
            <w:r w:rsidRPr="004F56F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Педагогическим советом школы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от 29.08.2025 г. № 47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Утвержден: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приказом директора МБОУ СОШ № 1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«11» сентября 2025 г. № 327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eastAsia="Times New Roman" w:cs="Calibri"/>
                <w:lang w:eastAsia="ru-RU"/>
              </w:rPr>
              <w:t> 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lang w:eastAsia="ru-RU"/>
              </w:rPr>
            </w:pPr>
            <w:r w:rsidRPr="004F56F1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4F56F1" w:rsidRPr="004F56F1" w:rsidTr="004F56F1">
        <w:trPr>
          <w:trHeight w:val="1245"/>
        </w:trPr>
        <w:tc>
          <w:tcPr>
            <w:tcW w:w="42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color w:val="1A1A1A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Рассмотрен: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color w:val="1A1A1A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Методическим с</w:t>
            </w:r>
            <w:bookmarkStart w:id="0" w:name="_GoBack"/>
            <w:bookmarkEnd w:id="0"/>
            <w:r w:rsidRPr="004F56F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оветом школы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color w:val="1A1A1A"/>
                <w:lang w:eastAsia="ru-RU"/>
              </w:rPr>
            </w:pPr>
            <w:r w:rsidRPr="004F56F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Протокол от 29.08.2025 г. № 1</w:t>
            </w:r>
          </w:p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color w:val="1A1A1A"/>
                <w:lang w:eastAsia="ru-RU"/>
              </w:rPr>
            </w:pPr>
            <w:r w:rsidRPr="004F56F1">
              <w:rPr>
                <w:rFonts w:eastAsia="Times New Roman" w:cs="Calibri"/>
                <w:color w:val="1A1A1A"/>
                <w:lang w:eastAsia="ru-RU"/>
              </w:rPr>
              <w:t> 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6F1" w:rsidRPr="004F56F1" w:rsidRDefault="004F56F1" w:rsidP="004F56F1">
            <w:pPr>
              <w:spacing w:after="0" w:line="235" w:lineRule="atLeast"/>
              <w:rPr>
                <w:rFonts w:eastAsia="Times New Roman" w:cs="Calibri"/>
                <w:color w:val="1A1A1A"/>
                <w:lang w:eastAsia="ru-RU"/>
              </w:rPr>
            </w:pPr>
          </w:p>
        </w:tc>
      </w:tr>
    </w:tbl>
    <w:p w:rsidR="00691764" w:rsidRPr="00691764" w:rsidRDefault="00691764" w:rsidP="00691764">
      <w:pPr>
        <w:widowControl w:val="0"/>
        <w:autoSpaceDE w:val="0"/>
        <w:autoSpaceDN w:val="0"/>
        <w:spacing w:before="156" w:after="0" w:line="240" w:lineRule="auto"/>
        <w:ind w:right="2185"/>
        <w:jc w:val="both"/>
        <w:rPr>
          <w:rFonts w:ascii="Times New Roman" w:eastAsia="Times New Roman" w:hAnsi="Times New Roman"/>
          <w:sz w:val="28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2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2"/>
        </w:rPr>
      </w:pPr>
      <w:r w:rsidRPr="00691764">
        <w:rPr>
          <w:rFonts w:ascii="Times New Roman" w:eastAsia="Times New Roman" w:hAnsi="Times New Roman"/>
          <w:b/>
          <w:bCs/>
          <w:sz w:val="36"/>
          <w:szCs w:val="32"/>
        </w:rPr>
        <w:t xml:space="preserve">План </w:t>
      </w: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2"/>
        </w:rPr>
      </w:pPr>
      <w:r w:rsidRPr="00691764">
        <w:rPr>
          <w:rFonts w:ascii="Times New Roman" w:eastAsia="Times New Roman" w:hAnsi="Times New Roman"/>
          <w:b/>
          <w:bCs/>
          <w:sz w:val="36"/>
          <w:szCs w:val="32"/>
        </w:rPr>
        <w:t>методической работы МБОУ СОШ № 1</w:t>
      </w: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2"/>
        </w:rPr>
      </w:pPr>
      <w:r w:rsidRPr="00691764">
        <w:rPr>
          <w:rFonts w:ascii="Times New Roman" w:eastAsia="Times New Roman" w:hAnsi="Times New Roman"/>
          <w:b/>
          <w:bCs/>
          <w:sz w:val="36"/>
          <w:szCs w:val="32"/>
        </w:rPr>
        <w:t>на 202</w:t>
      </w:r>
      <w:r>
        <w:rPr>
          <w:rFonts w:ascii="Times New Roman" w:eastAsia="Times New Roman" w:hAnsi="Times New Roman"/>
          <w:b/>
          <w:bCs/>
          <w:sz w:val="36"/>
          <w:szCs w:val="32"/>
        </w:rPr>
        <w:t>5</w:t>
      </w:r>
      <w:r w:rsidRPr="00691764">
        <w:rPr>
          <w:rFonts w:ascii="Times New Roman" w:eastAsia="Times New Roman" w:hAnsi="Times New Roman"/>
          <w:b/>
          <w:bCs/>
          <w:sz w:val="36"/>
          <w:szCs w:val="32"/>
        </w:rPr>
        <w:t>-202</w:t>
      </w:r>
      <w:r>
        <w:rPr>
          <w:rFonts w:ascii="Times New Roman" w:eastAsia="Times New Roman" w:hAnsi="Times New Roman"/>
          <w:b/>
          <w:bCs/>
          <w:sz w:val="36"/>
          <w:szCs w:val="32"/>
        </w:rPr>
        <w:t>6</w:t>
      </w:r>
      <w:r w:rsidRPr="00691764">
        <w:rPr>
          <w:rFonts w:ascii="Times New Roman" w:eastAsia="Times New Roman" w:hAnsi="Times New Roman"/>
          <w:b/>
          <w:bCs/>
          <w:sz w:val="36"/>
          <w:szCs w:val="32"/>
        </w:rPr>
        <w:t xml:space="preserve"> учебный год</w:t>
      </w:r>
      <w:r w:rsidRPr="00691764">
        <w:rPr>
          <w:rFonts w:ascii="Times New Roman" w:eastAsia="Times New Roman" w:hAnsi="Times New Roman"/>
          <w:b/>
          <w:bCs/>
          <w:spacing w:val="-2"/>
          <w:sz w:val="36"/>
          <w:szCs w:val="32"/>
        </w:rPr>
        <w:t xml:space="preserve"> </w:t>
      </w: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4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0"/>
          <w:szCs w:val="28"/>
        </w:rPr>
      </w:pPr>
    </w:p>
    <w:p w:rsid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91764">
        <w:rPr>
          <w:rFonts w:ascii="Times New Roman" w:eastAsia="Times New Roman" w:hAnsi="Times New Roman"/>
          <w:sz w:val="28"/>
          <w:szCs w:val="28"/>
        </w:rPr>
        <w:t>г. Красновишерск,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69176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1764">
        <w:rPr>
          <w:rFonts w:ascii="Times New Roman" w:eastAsia="Times New Roman" w:hAnsi="Times New Roman"/>
          <w:sz w:val="28"/>
          <w:szCs w:val="28"/>
        </w:rPr>
        <w:t>год</w:t>
      </w:r>
    </w:p>
    <w:p w:rsidR="00691764" w:rsidRPr="00691764" w:rsidRDefault="00691764" w:rsidP="0069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91764" w:rsidRPr="00691764" w:rsidRDefault="00691764" w:rsidP="006917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56F1" w:rsidRDefault="004F56F1" w:rsidP="008646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56F1" w:rsidRDefault="004F56F1" w:rsidP="008646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0CAF" w:rsidRPr="00E20CAF" w:rsidRDefault="00E20CAF" w:rsidP="008646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20CAF">
        <w:rPr>
          <w:rFonts w:ascii="Times New Roman" w:hAnsi="Times New Roman"/>
          <w:b/>
          <w:bCs/>
          <w:sz w:val="28"/>
          <w:szCs w:val="28"/>
        </w:rPr>
        <w:lastRenderedPageBreak/>
        <w:t>План</w:t>
      </w:r>
    </w:p>
    <w:p w:rsidR="00E20CAF" w:rsidRP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20CAF">
        <w:rPr>
          <w:rFonts w:ascii="Times New Roman" w:hAnsi="Times New Roman"/>
          <w:b/>
          <w:bCs/>
          <w:sz w:val="28"/>
          <w:szCs w:val="28"/>
        </w:rPr>
        <w:t>методической работы МБОУ СОШ № 1</w:t>
      </w:r>
    </w:p>
    <w:p w:rsidR="00E20CAF" w:rsidRPr="00E20CAF" w:rsidRDefault="00B1558D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2025-2026</w:t>
      </w:r>
      <w:r w:rsidR="00E20CAF" w:rsidRPr="00E20CA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E20CAF" w:rsidRPr="00691764" w:rsidRDefault="00E20CAF" w:rsidP="00E20CA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691764">
        <w:rPr>
          <w:rFonts w:ascii="Times New Roman" w:hAnsi="Times New Roman"/>
          <w:b/>
          <w:i/>
          <w:sz w:val="24"/>
          <w:szCs w:val="28"/>
        </w:rPr>
        <w:t>Методическая тема школы:</w:t>
      </w:r>
    </w:p>
    <w:p w:rsidR="00E20CAF" w:rsidRPr="00691764" w:rsidRDefault="00E20CAF" w:rsidP="00E20CA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691764">
        <w:rPr>
          <w:rFonts w:ascii="Times New Roman" w:hAnsi="Times New Roman"/>
          <w:b/>
          <w:i/>
          <w:sz w:val="24"/>
          <w:szCs w:val="28"/>
        </w:rPr>
        <w:t xml:space="preserve">«Совершенствование качества образования </w:t>
      </w:r>
      <w:r w:rsidR="00BE2932" w:rsidRPr="00691764">
        <w:rPr>
          <w:rFonts w:ascii="Times New Roman" w:hAnsi="Times New Roman"/>
          <w:b/>
          <w:i/>
          <w:sz w:val="24"/>
          <w:szCs w:val="28"/>
        </w:rPr>
        <w:t>через применение современных образовательных технологий для достижения предметных и метапредметных результатов в условиях обновленных ФГОС</w:t>
      </w:r>
      <w:r w:rsidRPr="00691764">
        <w:rPr>
          <w:rFonts w:ascii="Times New Roman" w:hAnsi="Times New Roman"/>
          <w:b/>
          <w:i/>
          <w:sz w:val="24"/>
          <w:szCs w:val="28"/>
        </w:rPr>
        <w:t>»</w:t>
      </w:r>
    </w:p>
    <w:p w:rsidR="00E20CAF" w:rsidRPr="00691764" w:rsidRDefault="00E20CAF" w:rsidP="00E20CA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 xml:space="preserve">Цель: 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новых образовательных стандартов и внедрения в образовательный процесс </w:t>
      </w:r>
      <w:r w:rsidR="00C923A1">
        <w:rPr>
          <w:rFonts w:ascii="Times New Roman" w:hAnsi="Times New Roman"/>
          <w:sz w:val="24"/>
          <w:szCs w:val="28"/>
        </w:rPr>
        <w:t>современных образовательных технологий</w:t>
      </w:r>
      <w:r w:rsidRPr="00E20CAF">
        <w:rPr>
          <w:rFonts w:ascii="Times New Roman" w:hAnsi="Times New Roman"/>
          <w:sz w:val="24"/>
          <w:szCs w:val="28"/>
        </w:rPr>
        <w:t>.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E20CAF" w:rsidRPr="00E20CAF" w:rsidRDefault="00E20CAF" w:rsidP="00E20CA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>Задачи: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>- активизация распространения профессиональ</w:t>
      </w:r>
      <w:r w:rsidR="00C923A1">
        <w:rPr>
          <w:rFonts w:ascii="Times New Roman" w:hAnsi="Times New Roman"/>
          <w:sz w:val="24"/>
          <w:szCs w:val="28"/>
        </w:rPr>
        <w:t>ного опыта педагогов, расширение</w:t>
      </w:r>
      <w:r w:rsidRPr="00E20CAF">
        <w:rPr>
          <w:rFonts w:ascii="Times New Roman" w:hAnsi="Times New Roman"/>
          <w:sz w:val="24"/>
          <w:szCs w:val="28"/>
        </w:rPr>
        <w:t xml:space="preserve"> практик участия педагогов в различных конкурсах профессионального мастерства;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 xml:space="preserve">- </w:t>
      </w:r>
      <w:r w:rsidR="00A040C4">
        <w:rPr>
          <w:rFonts w:ascii="Times New Roman" w:hAnsi="Times New Roman"/>
          <w:sz w:val="24"/>
          <w:szCs w:val="28"/>
        </w:rPr>
        <w:t>совершенствование системы наставничества по модели «педагог-педагог», сопровождение вновь прибывших педагогов в преодолении возникающих у них затруднений;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 xml:space="preserve">- </w:t>
      </w:r>
      <w:r w:rsidR="00A040C4">
        <w:rPr>
          <w:rFonts w:ascii="Times New Roman" w:hAnsi="Times New Roman"/>
          <w:sz w:val="24"/>
          <w:szCs w:val="28"/>
        </w:rPr>
        <w:t xml:space="preserve">достижение магистральных направлений и ключевых условий федерального проекта «Школа </w:t>
      </w:r>
      <w:proofErr w:type="spellStart"/>
      <w:r w:rsidR="00A040C4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="00A040C4">
        <w:rPr>
          <w:rFonts w:ascii="Times New Roman" w:hAnsi="Times New Roman"/>
          <w:sz w:val="24"/>
          <w:szCs w:val="28"/>
        </w:rPr>
        <w:t xml:space="preserve"> России»</w:t>
      </w:r>
      <w:r w:rsidRPr="00E20CAF">
        <w:rPr>
          <w:rFonts w:ascii="Times New Roman" w:hAnsi="Times New Roman"/>
          <w:sz w:val="24"/>
          <w:szCs w:val="28"/>
        </w:rPr>
        <w:t>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>- создание оптимальных условий (правовых и организационных) для повышения образовательного уровня педагогических работников с учётом современных требований (нормативно-правовой базы);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>-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его личностного, интеллектуального, творческого потенциала;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>- выявление и поддержка одаренных детей, повышение их активности в олимпиадном движении;</w:t>
      </w:r>
    </w:p>
    <w:p w:rsidR="00E20CAF" w:rsidRPr="00E20CAF" w:rsidRDefault="00E20CAF" w:rsidP="00E20C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20CAF">
        <w:rPr>
          <w:rFonts w:ascii="Times New Roman" w:hAnsi="Times New Roman"/>
          <w:sz w:val="24"/>
          <w:szCs w:val="28"/>
        </w:rPr>
        <w:t xml:space="preserve">- расширение сферы использования </w:t>
      </w:r>
      <w:r w:rsidR="00A040C4">
        <w:rPr>
          <w:rFonts w:ascii="Times New Roman" w:hAnsi="Times New Roman"/>
          <w:sz w:val="24"/>
          <w:szCs w:val="28"/>
        </w:rPr>
        <w:t>современных образовательных технологий</w:t>
      </w:r>
      <w:r w:rsidRPr="00E20CAF">
        <w:rPr>
          <w:rFonts w:ascii="Times New Roman" w:hAnsi="Times New Roman"/>
          <w:sz w:val="24"/>
          <w:szCs w:val="28"/>
        </w:rPr>
        <w:t>, создание условий для раннего раскрытия интересов и склонностей учеников к исследовательской деятельности, для освоения ими исследовательских, проектировочных и экспериментальных умений.</w:t>
      </w: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E20CAF">
        <w:rPr>
          <w:rFonts w:ascii="Times New Roman" w:hAnsi="Times New Roman"/>
          <w:i/>
          <w:sz w:val="24"/>
          <w:szCs w:val="28"/>
        </w:rPr>
        <w:t>Миссия мет</w:t>
      </w:r>
      <w:r w:rsidR="008C7420">
        <w:rPr>
          <w:rFonts w:ascii="Times New Roman" w:hAnsi="Times New Roman"/>
          <w:i/>
          <w:sz w:val="24"/>
          <w:szCs w:val="28"/>
        </w:rPr>
        <w:t xml:space="preserve">одической работы МБОУ СОШ № 1: </w:t>
      </w:r>
      <w:r w:rsidRPr="00E20CAF">
        <w:rPr>
          <w:rFonts w:ascii="Times New Roman" w:hAnsi="Times New Roman"/>
          <w:i/>
          <w:sz w:val="24"/>
          <w:szCs w:val="28"/>
        </w:rPr>
        <w:t xml:space="preserve">Траектория качественного </w:t>
      </w:r>
      <w:r w:rsidR="008C7420">
        <w:rPr>
          <w:rFonts w:ascii="Times New Roman" w:hAnsi="Times New Roman"/>
          <w:i/>
          <w:sz w:val="24"/>
          <w:szCs w:val="28"/>
        </w:rPr>
        <w:t>роста образовательного процесса</w:t>
      </w:r>
      <w:r w:rsidRPr="00E20CAF">
        <w:rPr>
          <w:rFonts w:ascii="Times New Roman" w:hAnsi="Times New Roman"/>
          <w:i/>
          <w:sz w:val="24"/>
          <w:szCs w:val="28"/>
        </w:rPr>
        <w:t>.</w:t>
      </w: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E20CAF" w:rsidRDefault="00E20CAF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E20CAF">
        <w:rPr>
          <w:rFonts w:ascii="Times New Roman" w:hAnsi="Times New Roman"/>
          <w:i/>
          <w:sz w:val="24"/>
          <w:szCs w:val="28"/>
        </w:rPr>
        <w:t xml:space="preserve">Направление работы: </w:t>
      </w:r>
      <w:r w:rsidR="008C7420">
        <w:rPr>
          <w:rFonts w:ascii="Times New Roman" w:hAnsi="Times New Roman"/>
          <w:i/>
          <w:sz w:val="24"/>
          <w:szCs w:val="28"/>
        </w:rPr>
        <w:t xml:space="preserve">применение современных образовательных технологий </w:t>
      </w:r>
      <w:r w:rsidRPr="00E20CAF">
        <w:rPr>
          <w:rFonts w:ascii="Times New Roman" w:hAnsi="Times New Roman"/>
          <w:i/>
          <w:sz w:val="24"/>
          <w:szCs w:val="28"/>
        </w:rPr>
        <w:t>как основа </w:t>
      </w:r>
      <w:r w:rsidRPr="00E20CAF">
        <w:rPr>
          <w:rFonts w:ascii="Times New Roman" w:hAnsi="Times New Roman"/>
          <w:bCs/>
          <w:i/>
          <w:sz w:val="24"/>
          <w:szCs w:val="28"/>
        </w:rPr>
        <w:t>качества</w:t>
      </w:r>
      <w:r w:rsidRPr="00E20CAF">
        <w:rPr>
          <w:rFonts w:ascii="Times New Roman" w:hAnsi="Times New Roman"/>
          <w:i/>
          <w:sz w:val="24"/>
          <w:szCs w:val="28"/>
        </w:rPr>
        <w:t> образовательных результатов.</w:t>
      </w: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B1558D" w:rsidRPr="00E20CAF" w:rsidRDefault="00B1558D" w:rsidP="00E20CAF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E20CAF" w:rsidRP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20CAF">
        <w:rPr>
          <w:rFonts w:ascii="Times New Roman" w:hAnsi="Times New Roman"/>
          <w:b/>
          <w:sz w:val="24"/>
          <w:szCs w:val="28"/>
        </w:rPr>
        <w:lastRenderedPageBreak/>
        <w:t>Структура методической работы школы:</w:t>
      </w:r>
    </w:p>
    <w:p w:rsidR="008C7420" w:rsidRPr="00E20CAF" w:rsidRDefault="008C7420" w:rsidP="00E20CA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1701"/>
        <w:gridCol w:w="1843"/>
        <w:gridCol w:w="1701"/>
      </w:tblGrid>
      <w:tr w:rsidR="00105113" w:rsidRPr="00E20CAF" w:rsidTr="006517FF">
        <w:trPr>
          <w:trHeight w:val="251"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105113" w:rsidRPr="00A040C4" w:rsidRDefault="00105113" w:rsidP="00E20C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105113" w:rsidRPr="00A040C4" w:rsidRDefault="00105113" w:rsidP="00E20C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13" w:rsidRPr="00E20CAF" w:rsidTr="006517FF">
        <w:trPr>
          <w:trHeight w:val="253"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105113" w:rsidRPr="00A040C4" w:rsidRDefault="00105113" w:rsidP="00E20C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Методический совет</w:t>
            </w:r>
          </w:p>
          <w:p w:rsidR="00105113" w:rsidRPr="00A040C4" w:rsidRDefault="00105113" w:rsidP="00E20C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13" w:rsidRPr="00E20CAF" w:rsidTr="006517FF">
        <w:trPr>
          <w:trHeight w:val="253"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105113" w:rsidRPr="00A040C4" w:rsidRDefault="00105113" w:rsidP="00E20C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объединения</w:t>
            </w:r>
          </w:p>
          <w:p w:rsidR="00105113" w:rsidRPr="00A040C4" w:rsidRDefault="00105113" w:rsidP="00E20C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13" w:rsidRPr="00E20CAF" w:rsidTr="00105113">
        <w:trPr>
          <w:trHeight w:val="1030"/>
        </w:trPr>
        <w:tc>
          <w:tcPr>
            <w:tcW w:w="2127" w:type="dxa"/>
          </w:tcPr>
          <w:p w:rsidR="00105113" w:rsidRPr="00A040C4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ШМО </w:t>
            </w:r>
          </w:p>
          <w:p w:rsidR="00105113" w:rsidRPr="00A040C4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педагогов гуманитарного цикла</w:t>
            </w:r>
          </w:p>
        </w:tc>
        <w:tc>
          <w:tcPr>
            <w:tcW w:w="1842" w:type="dxa"/>
          </w:tcPr>
          <w:p w:rsidR="00105113" w:rsidRPr="00D87890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7890">
              <w:rPr>
                <w:rFonts w:ascii="Times New Roman" w:hAnsi="Times New Roman"/>
                <w:sz w:val="24"/>
                <w:szCs w:val="24"/>
                <w:lang w:val="ru-RU"/>
              </w:rPr>
              <w:t>ШМО педагогов естественно-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математического</w:t>
            </w:r>
            <w:r w:rsidRPr="00D878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цикла</w:t>
            </w:r>
          </w:p>
          <w:p w:rsidR="00105113" w:rsidRPr="00D87890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05113" w:rsidRPr="00A040C4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ШМО педагогов начальной школы</w:t>
            </w:r>
          </w:p>
        </w:tc>
        <w:tc>
          <w:tcPr>
            <w:tcW w:w="1843" w:type="dxa"/>
          </w:tcPr>
          <w:p w:rsidR="00105113" w:rsidRPr="00A040C4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ШМО </w:t>
            </w:r>
          </w:p>
          <w:p w:rsidR="00105113" w:rsidRPr="00A040C4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педагогов «Школьный профсоюз»</w:t>
            </w:r>
          </w:p>
        </w:tc>
        <w:tc>
          <w:tcPr>
            <w:tcW w:w="1701" w:type="dxa"/>
          </w:tcPr>
          <w:p w:rsidR="00105113" w:rsidRPr="00B1558D" w:rsidRDefault="00105113" w:rsidP="008C74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ШМО спортивно-эстетической направленности</w:t>
            </w:r>
          </w:p>
        </w:tc>
      </w:tr>
      <w:tr w:rsidR="00105113" w:rsidRPr="00E20CAF" w:rsidTr="006517FF">
        <w:trPr>
          <w:trHeight w:val="479"/>
        </w:trPr>
        <w:tc>
          <w:tcPr>
            <w:tcW w:w="9214" w:type="dxa"/>
            <w:gridSpan w:val="5"/>
          </w:tcPr>
          <w:p w:rsidR="00105113" w:rsidRPr="006517FF" w:rsidRDefault="00105113" w:rsidP="00A040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lang w:val="ru-RU"/>
              </w:rPr>
              <w:t>Опытная педагогическая площадка «Наставничество»</w:t>
            </w:r>
          </w:p>
        </w:tc>
      </w:tr>
      <w:tr w:rsidR="00006FA6" w:rsidRPr="00E20CAF" w:rsidTr="006517FF">
        <w:trPr>
          <w:trHeight w:val="479"/>
        </w:trPr>
        <w:tc>
          <w:tcPr>
            <w:tcW w:w="9214" w:type="dxa"/>
            <w:gridSpan w:val="5"/>
          </w:tcPr>
          <w:p w:rsidR="00006FA6" w:rsidRPr="006517FF" w:rsidRDefault="00006FA6" w:rsidP="00A040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lang w:val="ru-RU"/>
              </w:rPr>
              <w:t>Профильный психолого-педагогический класс (11 класс)</w:t>
            </w:r>
          </w:p>
        </w:tc>
      </w:tr>
      <w:tr w:rsidR="00105113" w:rsidRPr="00E20CAF" w:rsidTr="006517FF">
        <w:trPr>
          <w:trHeight w:val="479"/>
        </w:trPr>
        <w:tc>
          <w:tcPr>
            <w:tcW w:w="9214" w:type="dxa"/>
            <w:gridSpan w:val="5"/>
          </w:tcPr>
          <w:p w:rsidR="00105113" w:rsidRPr="006517FF" w:rsidRDefault="00105113" w:rsidP="00A040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lang w:val="ru-RU"/>
              </w:rPr>
              <w:t>ШНОР</w:t>
            </w:r>
            <w:r w:rsidR="006517FF" w:rsidRPr="006517FF">
              <w:rPr>
                <w:rFonts w:ascii="Times New Roman" w:hAnsi="Times New Roman"/>
                <w:sz w:val="24"/>
                <w:szCs w:val="24"/>
                <w:lang w:val="ru-RU"/>
              </w:rPr>
              <w:t>: сетевая площадка по функциональной грамотности</w:t>
            </w:r>
            <w:r w:rsidRPr="006517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05113" w:rsidRPr="00E20CAF" w:rsidTr="006517FF">
        <w:trPr>
          <w:trHeight w:val="557"/>
        </w:trPr>
        <w:tc>
          <w:tcPr>
            <w:tcW w:w="9214" w:type="dxa"/>
            <w:gridSpan w:val="5"/>
          </w:tcPr>
          <w:p w:rsidR="00105113" w:rsidRPr="006517FF" w:rsidRDefault="00105113" w:rsidP="00A040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lang w:val="ru-RU"/>
              </w:rPr>
              <w:t>Временная творческая группа «Технология проектной деятельности»</w:t>
            </w:r>
          </w:p>
        </w:tc>
      </w:tr>
    </w:tbl>
    <w:p w:rsid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6FA6" w:rsidRDefault="00006FA6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0CAF">
        <w:rPr>
          <w:rFonts w:ascii="Times New Roman" w:hAnsi="Times New Roman"/>
          <w:b/>
          <w:bCs/>
          <w:sz w:val="24"/>
          <w:szCs w:val="24"/>
        </w:rPr>
        <w:t>Циклогр</w:t>
      </w:r>
      <w:r w:rsidR="00006FA6">
        <w:rPr>
          <w:rFonts w:ascii="Times New Roman" w:hAnsi="Times New Roman"/>
          <w:b/>
          <w:bCs/>
          <w:sz w:val="24"/>
          <w:szCs w:val="24"/>
        </w:rPr>
        <w:t>амма методической работы на 2025 -2026</w:t>
      </w:r>
      <w:r w:rsidRPr="00E20CAF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E20CAF" w:rsidRP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93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983"/>
        <w:gridCol w:w="2660"/>
      </w:tblGrid>
      <w:tr w:rsidR="00E20CAF" w:rsidRPr="00E20CAF" w:rsidTr="00CF5E6D">
        <w:trPr>
          <w:trHeight w:val="549"/>
        </w:trPr>
        <w:tc>
          <w:tcPr>
            <w:tcW w:w="708" w:type="dxa"/>
          </w:tcPr>
          <w:p w:rsidR="00E20CAF" w:rsidRPr="008C7420" w:rsidRDefault="00E20CAF" w:rsidP="008C742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E20CAF" w:rsidRPr="008C7420" w:rsidRDefault="00E20CAF" w:rsidP="008C742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E20CAF" w:rsidRPr="008C7420" w:rsidRDefault="00E20CAF" w:rsidP="008C742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0" w:type="dxa"/>
          </w:tcPr>
          <w:p w:rsidR="00E20CAF" w:rsidRPr="008C7420" w:rsidRDefault="00E20CAF" w:rsidP="008C742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0CAF" w:rsidRPr="00E20CAF" w:rsidTr="00CF5E6D">
        <w:trPr>
          <w:trHeight w:val="627"/>
        </w:trPr>
        <w:tc>
          <w:tcPr>
            <w:tcW w:w="708" w:type="dxa"/>
          </w:tcPr>
          <w:p w:rsidR="00E20CAF" w:rsidRPr="00E20CAF" w:rsidRDefault="00E20CAF" w:rsidP="00056B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20CAF" w:rsidRPr="008C7420" w:rsidRDefault="00E20CAF" w:rsidP="00925325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</w:t>
            </w:r>
            <w:r w:rsidR="00006FA6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983" w:type="dxa"/>
          </w:tcPr>
          <w:p w:rsidR="00E20CAF" w:rsidRPr="008C7420" w:rsidRDefault="00E20CAF" w:rsidP="00A040C4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работы </w:t>
            </w:r>
            <w:r w:rsidR="00006FA6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2660" w:type="dxa"/>
          </w:tcPr>
          <w:p w:rsidR="00E20CAF" w:rsidRPr="008C7420" w:rsidRDefault="00E20CAF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 w:rsidR="00006FA6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</w:tc>
      </w:tr>
      <w:tr w:rsidR="00E20CAF" w:rsidRPr="00E20CAF" w:rsidTr="00CF5E6D">
        <w:trPr>
          <w:trHeight w:val="628"/>
        </w:trPr>
        <w:tc>
          <w:tcPr>
            <w:tcW w:w="708" w:type="dxa"/>
          </w:tcPr>
          <w:p w:rsidR="00E20CAF" w:rsidRPr="008C7420" w:rsidRDefault="00E20CAF" w:rsidP="00056B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0" w:type="dxa"/>
          </w:tcPr>
          <w:p w:rsidR="00E20CAF" w:rsidRPr="008C7420" w:rsidRDefault="00E20CAF" w:rsidP="00925325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Заседания методического совета</w:t>
            </w:r>
          </w:p>
        </w:tc>
        <w:tc>
          <w:tcPr>
            <w:tcW w:w="1983" w:type="dxa"/>
          </w:tcPr>
          <w:p w:rsidR="00E20CAF" w:rsidRPr="008C7420" w:rsidRDefault="00E20CAF" w:rsidP="00A040C4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Последняя неделя каждого месяца</w:t>
            </w:r>
          </w:p>
        </w:tc>
        <w:tc>
          <w:tcPr>
            <w:tcW w:w="2660" w:type="dxa"/>
          </w:tcPr>
          <w:p w:rsidR="00E20CAF" w:rsidRPr="008C7420" w:rsidRDefault="00E20CAF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E20CAF" w:rsidRPr="00E20CAF" w:rsidTr="00CF5E6D">
        <w:trPr>
          <w:trHeight w:val="630"/>
        </w:trPr>
        <w:tc>
          <w:tcPr>
            <w:tcW w:w="708" w:type="dxa"/>
          </w:tcPr>
          <w:p w:rsidR="00E20CAF" w:rsidRPr="008C7420" w:rsidRDefault="00E20CAF" w:rsidP="00056B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70" w:type="dxa"/>
          </w:tcPr>
          <w:p w:rsidR="00E20CAF" w:rsidRPr="00A040C4" w:rsidRDefault="00E20CAF" w:rsidP="00925325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Педагогические сове</w:t>
            </w: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ты</w:t>
            </w:r>
          </w:p>
        </w:tc>
        <w:tc>
          <w:tcPr>
            <w:tcW w:w="1983" w:type="dxa"/>
          </w:tcPr>
          <w:p w:rsidR="00E20CAF" w:rsidRPr="00E20CAF" w:rsidRDefault="00E20CAF" w:rsidP="00A040C4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660" w:type="dxa"/>
          </w:tcPr>
          <w:p w:rsidR="00E20CAF" w:rsidRPr="008C7420" w:rsidRDefault="00E20CAF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06FA6" w:rsidRPr="00E20CAF" w:rsidTr="00CF5E6D">
        <w:trPr>
          <w:trHeight w:val="630"/>
        </w:trPr>
        <w:tc>
          <w:tcPr>
            <w:tcW w:w="708" w:type="dxa"/>
          </w:tcPr>
          <w:p w:rsidR="00006FA6" w:rsidRPr="00006FA6" w:rsidRDefault="00006FA6" w:rsidP="00056B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70" w:type="dxa"/>
          </w:tcPr>
          <w:p w:rsidR="00006FA6" w:rsidRPr="00006FA6" w:rsidRDefault="00006FA6" w:rsidP="00925325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Единые методические дни</w:t>
            </w:r>
          </w:p>
        </w:tc>
        <w:tc>
          <w:tcPr>
            <w:tcW w:w="1983" w:type="dxa"/>
          </w:tcPr>
          <w:p w:rsidR="00006FA6" w:rsidRPr="00006FA6" w:rsidRDefault="00006FA6" w:rsidP="00A040C4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Последний четверг месяца</w:t>
            </w:r>
          </w:p>
        </w:tc>
        <w:tc>
          <w:tcPr>
            <w:tcW w:w="2660" w:type="dxa"/>
          </w:tcPr>
          <w:p w:rsidR="00006FA6" w:rsidRDefault="00BD23DE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  <w:p w:rsidR="00BD23DE" w:rsidRPr="00691764" w:rsidRDefault="00BD23DE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006FA6" w:rsidRPr="00E20CAF" w:rsidTr="00CF5E6D">
        <w:trPr>
          <w:trHeight w:val="630"/>
        </w:trPr>
        <w:tc>
          <w:tcPr>
            <w:tcW w:w="708" w:type="dxa"/>
          </w:tcPr>
          <w:p w:rsidR="00006FA6" w:rsidRPr="00006FA6" w:rsidRDefault="00006FA6" w:rsidP="00056B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70" w:type="dxa"/>
          </w:tcPr>
          <w:p w:rsidR="00006FA6" w:rsidRPr="00006FA6" w:rsidRDefault="00006FA6" w:rsidP="00925325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предметных недель </w:t>
            </w:r>
          </w:p>
        </w:tc>
        <w:tc>
          <w:tcPr>
            <w:tcW w:w="1983" w:type="dxa"/>
          </w:tcPr>
          <w:p w:rsidR="00006FA6" w:rsidRPr="00006FA6" w:rsidRDefault="00006FA6" w:rsidP="00A040C4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работу ШМО</w:t>
            </w:r>
          </w:p>
        </w:tc>
        <w:tc>
          <w:tcPr>
            <w:tcW w:w="2660" w:type="dxa"/>
          </w:tcPr>
          <w:p w:rsidR="00BD23DE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  <w:p w:rsidR="00006FA6" w:rsidRPr="008C7420" w:rsidRDefault="00006FA6" w:rsidP="008C7420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3DE" w:rsidRPr="00E20CAF" w:rsidTr="00CF5E6D">
        <w:trPr>
          <w:trHeight w:val="630"/>
        </w:trPr>
        <w:tc>
          <w:tcPr>
            <w:tcW w:w="708" w:type="dxa"/>
          </w:tcPr>
          <w:p w:rsidR="00BD23DE" w:rsidRPr="00006FA6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70" w:type="dxa"/>
          </w:tcPr>
          <w:p w:rsidR="00BD23DE" w:rsidRPr="00006FA6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декада</w:t>
            </w:r>
          </w:p>
        </w:tc>
        <w:tc>
          <w:tcPr>
            <w:tcW w:w="1983" w:type="dxa"/>
          </w:tcPr>
          <w:p w:rsidR="00BD23DE" w:rsidRPr="00925325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660" w:type="dxa"/>
          </w:tcPr>
          <w:p w:rsidR="00BD23DE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  <w:p w:rsidR="00BD23DE" w:rsidRPr="00BD23DE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D23DE" w:rsidRPr="00E20CAF" w:rsidTr="00CF5E6D">
        <w:trPr>
          <w:trHeight w:val="630"/>
        </w:trPr>
        <w:tc>
          <w:tcPr>
            <w:tcW w:w="708" w:type="dxa"/>
          </w:tcPr>
          <w:p w:rsidR="00BD23DE" w:rsidRPr="00925325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70" w:type="dxa"/>
          </w:tcPr>
          <w:p w:rsidR="00BD23DE" w:rsidRPr="00925325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b/>
                <w:color w:val="0070C0"/>
                <w:sz w:val="24"/>
                <w:szCs w:val="24"/>
                <w:lang w:val="ru-RU"/>
              </w:rPr>
            </w:pPr>
            <w:r w:rsidRPr="00925325">
              <w:rPr>
                <w:rFonts w:ascii="Times New Roman" w:hAnsi="Times New Roman"/>
                <w:b/>
                <w:color w:val="0070C0"/>
                <w:sz w:val="24"/>
                <w:szCs w:val="24"/>
                <w:lang w:val="ru-RU"/>
              </w:rPr>
              <w:t>Педагогические встречи</w:t>
            </w:r>
            <w:r w:rsidR="006517FF">
              <w:rPr>
                <w:rFonts w:ascii="Times New Roman" w:hAnsi="Times New Roman"/>
                <w:b/>
                <w:color w:val="0070C0"/>
                <w:sz w:val="24"/>
                <w:szCs w:val="24"/>
                <w:lang w:val="ru-RU"/>
              </w:rPr>
              <w:t xml:space="preserve"> в первой</w:t>
            </w:r>
          </w:p>
        </w:tc>
        <w:tc>
          <w:tcPr>
            <w:tcW w:w="1983" w:type="dxa"/>
          </w:tcPr>
          <w:p w:rsidR="00BD23DE" w:rsidRPr="00925325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ru-RU"/>
              </w:rPr>
            </w:pPr>
            <w:r w:rsidRPr="00925325">
              <w:rPr>
                <w:rFonts w:ascii="Times New Roman" w:hAnsi="Times New Roman"/>
                <w:b/>
                <w:color w:val="0070C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660" w:type="dxa"/>
          </w:tcPr>
          <w:p w:rsidR="00BD23DE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</w:p>
          <w:p w:rsidR="00BD23DE" w:rsidRPr="00691764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D23DE" w:rsidRPr="00E20CAF" w:rsidTr="00CF5E6D">
        <w:trPr>
          <w:trHeight w:val="630"/>
        </w:trPr>
        <w:tc>
          <w:tcPr>
            <w:tcW w:w="708" w:type="dxa"/>
          </w:tcPr>
          <w:p w:rsidR="00BD23DE" w:rsidRPr="00925325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Изучение и обобщение передового педагогического опыта: взаимопосещение уроков, открытые уроки, участие в городских методических мероприятиях, педагогических сообществах, </w:t>
            </w:r>
            <w:proofErr w:type="spellStart"/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вебинарах</w:t>
            </w:r>
            <w:proofErr w:type="spellEnd"/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8C7420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работы школы</w:t>
            </w:r>
          </w:p>
        </w:tc>
        <w:tc>
          <w:tcPr>
            <w:tcW w:w="2660" w:type="dxa"/>
          </w:tcPr>
          <w:p w:rsidR="00BD23DE" w:rsidRPr="008C7420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8C7420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970" w:type="dxa"/>
          </w:tcPr>
          <w:p w:rsidR="00BD23DE" w:rsidRPr="008C7420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 работой МО</w:t>
            </w:r>
          </w:p>
        </w:tc>
        <w:tc>
          <w:tcPr>
            <w:tcW w:w="1983" w:type="dxa"/>
          </w:tcPr>
          <w:p w:rsidR="00BD23DE" w:rsidRPr="008C7420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742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УВР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8C7420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участие учащихся в творческих конкурсах, интеллектуальных играх, интернет- олимпиадах разного уровня, в конкурсах ученических проектов.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года,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Администрация, руководители ШМО, учителя-предметники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8C7420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 2025</w:t>
            </w: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 ШМО, учителя - 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925325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Муниципальный этап Всероссийской олимпиады школьников по общеобразовательным предметам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Ноябрь-декабрь 2025</w:t>
            </w: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Администрация, руководители ШМО, учителя - 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A040C4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Региональный этап Всероссийской олимпиады школьников по общеобразовательным предметам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Январь-февраль 2026</w:t>
            </w: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Администрация, руководители ШМО, учителя - 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A040C4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обучающихся 5-9 классов к защите проектов, учащихся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10-11-х классов к защите итоговых индивидуальных проектов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60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 ШМО, учителя - 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A040C4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Участие учителей в педагогических конкурсах</w:t>
            </w: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6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  и ВР, руководители ШМО, учителя-предметники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A040C4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970" w:type="dxa"/>
          </w:tcPr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CAF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 прохождением курсовой подготовки педагогов</w:t>
            </w:r>
          </w:p>
          <w:p w:rsidR="00BD23DE" w:rsidRPr="00E20CAF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60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директора по УВР  </w:t>
            </w:r>
          </w:p>
        </w:tc>
      </w:tr>
      <w:tr w:rsidR="00BD23DE" w:rsidRPr="00E20CAF" w:rsidTr="00CF5E6D">
        <w:trPr>
          <w:trHeight w:val="313"/>
        </w:trPr>
        <w:tc>
          <w:tcPr>
            <w:tcW w:w="708" w:type="dxa"/>
          </w:tcPr>
          <w:p w:rsidR="00BD23DE" w:rsidRPr="00925325" w:rsidRDefault="00BD23DE" w:rsidP="00BD23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970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Аттестация педагогов </w:t>
            </w:r>
          </w:p>
          <w:p w:rsidR="00BD23DE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D23DE" w:rsidRPr="00A040C4" w:rsidRDefault="00BD23DE" w:rsidP="00BD23DE">
            <w:pPr>
              <w:spacing w:line="240" w:lineRule="auto"/>
              <w:ind w:left="143" w:right="1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60" w:type="dxa"/>
          </w:tcPr>
          <w:p w:rsidR="00BD23DE" w:rsidRPr="00A040C4" w:rsidRDefault="00BD23DE" w:rsidP="00BD23DE">
            <w:pPr>
              <w:spacing w:line="240" w:lineRule="auto"/>
              <w:ind w:left="143" w:righ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0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директора по УВР  </w:t>
            </w:r>
          </w:p>
        </w:tc>
      </w:tr>
    </w:tbl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319" w:rsidRPr="00E20CAF" w:rsidRDefault="00926319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3DE" w:rsidRDefault="00BD23DE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325" w:rsidRPr="00E20CAF" w:rsidRDefault="00925325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Pr="00E20CAF" w:rsidRDefault="00E20CAF" w:rsidP="00E20C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20CAF" w:rsidRPr="00E20CAF" w:rsidRDefault="00E20CAF" w:rsidP="00E20C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20CAF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Плану методической работы</w:t>
      </w: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CAF" w:rsidRPr="00E20CAF" w:rsidRDefault="00E20CAF" w:rsidP="00E20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0CAF">
        <w:rPr>
          <w:rFonts w:ascii="Times New Roman" w:hAnsi="Times New Roman"/>
          <w:b/>
          <w:sz w:val="24"/>
          <w:szCs w:val="24"/>
        </w:rPr>
        <w:t>Состав методического совета (МС)</w:t>
      </w:r>
    </w:p>
    <w:p w:rsidR="00E20CAF" w:rsidRPr="00E20CAF" w:rsidRDefault="00E20CAF" w:rsidP="00E20C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9345" w:type="dxa"/>
        <w:tblLook w:val="04A0" w:firstRow="1" w:lastRow="0" w:firstColumn="1" w:lastColumn="0" w:noHBand="0" w:noVBand="1"/>
      </w:tblPr>
      <w:tblGrid>
        <w:gridCol w:w="3727"/>
        <w:gridCol w:w="2080"/>
        <w:gridCol w:w="3538"/>
      </w:tblGrid>
      <w:tr w:rsidR="00926319" w:rsidRPr="00E20CAF" w:rsidTr="00926319">
        <w:tc>
          <w:tcPr>
            <w:tcW w:w="5807" w:type="dxa"/>
            <w:gridSpan w:val="2"/>
          </w:tcPr>
          <w:p w:rsidR="00926319" w:rsidRPr="00E20CAF" w:rsidRDefault="00926319" w:rsidP="00E20CAF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Состав Методического совета (МС)</w:t>
            </w:r>
          </w:p>
        </w:tc>
        <w:tc>
          <w:tcPr>
            <w:tcW w:w="3538" w:type="dxa"/>
          </w:tcPr>
          <w:p w:rsidR="00926319" w:rsidRPr="00926319" w:rsidRDefault="00926319" w:rsidP="00926319">
            <w:pPr>
              <w:spacing w:after="20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6319"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926319" w:rsidP="009263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i/>
                <w:sz w:val="24"/>
                <w:szCs w:val="24"/>
              </w:rPr>
              <w:t>Руководитель МС:</w:t>
            </w:r>
          </w:p>
        </w:tc>
        <w:tc>
          <w:tcPr>
            <w:tcW w:w="2080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Чернова Ирина Юрьевна</w:t>
            </w:r>
          </w:p>
        </w:tc>
        <w:tc>
          <w:tcPr>
            <w:tcW w:w="3538" w:type="dxa"/>
          </w:tcPr>
          <w:p w:rsidR="00926319" w:rsidRPr="00E20CAF" w:rsidRDefault="00926319" w:rsidP="009263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926319" w:rsidRPr="00E20CAF" w:rsidTr="00B1558D">
        <w:tc>
          <w:tcPr>
            <w:tcW w:w="9345" w:type="dxa"/>
            <w:gridSpan w:val="3"/>
          </w:tcPr>
          <w:p w:rsidR="00926319" w:rsidRPr="00E20CAF" w:rsidRDefault="00926319" w:rsidP="00926319">
            <w:pPr>
              <w:spacing w:after="200"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0CAF">
              <w:rPr>
                <w:rFonts w:ascii="Times New Roman" w:hAnsi="Times New Roman"/>
                <w:i/>
                <w:sz w:val="24"/>
                <w:szCs w:val="24"/>
              </w:rPr>
              <w:t>Члены МС (от методических объединений):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ШМО педагогов гуманитарного цикла</w:t>
            </w:r>
          </w:p>
        </w:tc>
        <w:tc>
          <w:tcPr>
            <w:tcW w:w="2080" w:type="dxa"/>
          </w:tcPr>
          <w:p w:rsidR="00926319" w:rsidRPr="00E20CAF" w:rsidRDefault="00926319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Бычина Ольга Валентиновна</w:t>
            </w:r>
          </w:p>
        </w:tc>
        <w:tc>
          <w:tcPr>
            <w:tcW w:w="3538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ШМО педагогов естественно-</w:t>
            </w:r>
            <w:r>
              <w:rPr>
                <w:rFonts w:ascii="Times New Roman" w:hAnsi="Times New Roman"/>
                <w:sz w:val="24"/>
                <w:szCs w:val="24"/>
              </w:rPr>
              <w:t>математического</w:t>
            </w:r>
            <w:r w:rsidRPr="00E20CAF">
              <w:rPr>
                <w:rFonts w:ascii="Times New Roman" w:hAnsi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2080" w:type="dxa"/>
          </w:tcPr>
          <w:p w:rsidR="00926319" w:rsidRPr="00E20CAF" w:rsidRDefault="00926319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Рвач Евгения Юрьевна</w:t>
            </w:r>
          </w:p>
        </w:tc>
        <w:tc>
          <w:tcPr>
            <w:tcW w:w="3538" w:type="dxa"/>
          </w:tcPr>
          <w:p w:rsidR="00926319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6517FF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 по проектной деятельности</w:t>
            </w:r>
          </w:p>
        </w:tc>
        <w:tc>
          <w:tcPr>
            <w:tcW w:w="2080" w:type="dxa"/>
          </w:tcPr>
          <w:p w:rsidR="00926319" w:rsidRPr="00E20CAF" w:rsidRDefault="00926319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3538" w:type="dxa"/>
          </w:tcPr>
          <w:p w:rsidR="00926319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ШМО педагогов «Школьный профсоюз»</w:t>
            </w:r>
          </w:p>
        </w:tc>
        <w:tc>
          <w:tcPr>
            <w:tcW w:w="2080" w:type="dxa"/>
          </w:tcPr>
          <w:p w:rsidR="00926319" w:rsidRDefault="006517FF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Надежда Васильевна</w:t>
            </w:r>
          </w:p>
          <w:p w:rsidR="006517FF" w:rsidRPr="00E20CAF" w:rsidRDefault="006517FF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Горшкова Надежда Александровна</w:t>
            </w:r>
          </w:p>
        </w:tc>
        <w:tc>
          <w:tcPr>
            <w:tcW w:w="3538" w:type="dxa"/>
          </w:tcPr>
          <w:p w:rsidR="00926319" w:rsidRDefault="006517FF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 и математики</w:t>
            </w:r>
          </w:p>
          <w:p w:rsidR="006517FF" w:rsidRDefault="006517FF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7FF" w:rsidRDefault="006517FF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Default="00926319" w:rsidP="009263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890">
              <w:rPr>
                <w:rFonts w:ascii="Times New Roman" w:hAnsi="Times New Roman"/>
                <w:sz w:val="24"/>
                <w:szCs w:val="24"/>
              </w:rPr>
              <w:t>Временная творческая группа «Наставничество»</w:t>
            </w:r>
          </w:p>
          <w:p w:rsidR="00926319" w:rsidRPr="00D87890" w:rsidRDefault="00926319" w:rsidP="009263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926319" w:rsidRPr="00E20CAF" w:rsidRDefault="00926319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Чернова Ирина Юрьевна</w:t>
            </w:r>
          </w:p>
        </w:tc>
        <w:tc>
          <w:tcPr>
            <w:tcW w:w="3538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26319" w:rsidRPr="00E20CAF" w:rsidTr="00926319">
        <w:tc>
          <w:tcPr>
            <w:tcW w:w="3727" w:type="dxa"/>
          </w:tcPr>
          <w:p w:rsidR="00926319" w:rsidRPr="00E20CAF" w:rsidRDefault="00926319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0CAF">
              <w:rPr>
                <w:rFonts w:ascii="Times New Roman" w:hAnsi="Times New Roman"/>
                <w:i/>
                <w:sz w:val="24"/>
                <w:szCs w:val="24"/>
              </w:rPr>
              <w:t>Секретарь МС:</w:t>
            </w:r>
          </w:p>
        </w:tc>
        <w:tc>
          <w:tcPr>
            <w:tcW w:w="2080" w:type="dxa"/>
          </w:tcPr>
          <w:p w:rsidR="00926319" w:rsidRPr="00E20CAF" w:rsidRDefault="006517FF" w:rsidP="0092631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Судницына Т.А.</w:t>
            </w:r>
          </w:p>
        </w:tc>
        <w:tc>
          <w:tcPr>
            <w:tcW w:w="3538" w:type="dxa"/>
          </w:tcPr>
          <w:p w:rsidR="00926319" w:rsidRPr="00E20CAF" w:rsidRDefault="006517FF" w:rsidP="0092631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</w:tr>
    </w:tbl>
    <w:p w:rsidR="00E20CAF" w:rsidRPr="00E20CAF" w:rsidRDefault="00E20CAF" w:rsidP="00E20C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0CAF" w:rsidRPr="00E20CAF" w:rsidRDefault="006517FF" w:rsidP="006517FF">
      <w:pPr>
        <w:tabs>
          <w:tab w:val="left" w:pos="1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17FF" w:rsidRPr="006517FF" w:rsidRDefault="006517FF" w:rsidP="006517F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FF">
        <w:rPr>
          <w:rFonts w:ascii="Times New Roman" w:hAnsi="Times New Roman"/>
          <w:b/>
          <w:bCs/>
          <w:sz w:val="24"/>
          <w:szCs w:val="24"/>
        </w:rPr>
        <w:t>Основные направления деятельности</w:t>
      </w:r>
    </w:p>
    <w:p w:rsidR="006517FF" w:rsidRPr="006517FF" w:rsidRDefault="006517FF" w:rsidP="006517F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2"/>
        <w:tblW w:w="9402" w:type="dxa"/>
        <w:tblLayout w:type="fixed"/>
        <w:tblLook w:val="04A0" w:firstRow="1" w:lastRow="0" w:firstColumn="1" w:lastColumn="0" w:noHBand="0" w:noVBand="1"/>
      </w:tblPr>
      <w:tblGrid>
        <w:gridCol w:w="745"/>
        <w:gridCol w:w="2907"/>
        <w:gridCol w:w="1559"/>
        <w:gridCol w:w="1984"/>
        <w:gridCol w:w="2207"/>
      </w:tblGrid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6517FF" w:rsidRPr="006517FF" w:rsidTr="006517FF">
        <w:trPr>
          <w:trHeight w:val="882"/>
        </w:trPr>
        <w:tc>
          <w:tcPr>
            <w:tcW w:w="9402" w:type="dxa"/>
            <w:gridSpan w:val="5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деятельность</w:t>
            </w:r>
          </w:p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выработка единых представлений о перспективах работы, определение направлений    деятельности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методической темы школы на 2025-2026 учебный  год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методической темы школы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плана методической работы школы  на 2025-2026 уч. год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Утверждение плана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proofErr w:type="gramEnd"/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работы школы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Комплектование МО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 зам. директора по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Утверждение состава методического совета 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 зам. директора по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Создание базы данных о количественном составе педагогов школы, перспективный план аттестации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Учёт педагогических кадров, КПК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Изучение нормативн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правовых документов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Изучение нормативн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правовой базы организации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методической работы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и обновление списка УМК для всех уровней в соответствии с ФПУ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Изучение списка УМК</w:t>
            </w:r>
          </w:p>
        </w:tc>
      </w:tr>
      <w:tr w:rsidR="006517FF" w:rsidRPr="006517FF" w:rsidTr="006517FF">
        <w:tc>
          <w:tcPr>
            <w:tcW w:w="9402" w:type="dxa"/>
            <w:gridSpan w:val="5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Работа Методического совета школы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проектирование развития образовательного процесса, организация продуктивной педагогической деятельности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№1 (методический совет)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Тема: «Приоритетные задачи методической работы в новом учебном году и отражение их в планах методической работы МО  в свете перехода к внедрению обновленных ФГОС и ФООП (ФАОП)» 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u w:val="single"/>
              </w:rPr>
              <w:t>Рабочие вопросы:</w:t>
            </w:r>
          </w:p>
          <w:p w:rsidR="006517FF" w:rsidRPr="006517FF" w:rsidRDefault="006517FF" w:rsidP="006517FF">
            <w:pPr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плана работы на 2025-2026 учебный год.</w:t>
            </w:r>
          </w:p>
          <w:p w:rsidR="006517FF" w:rsidRPr="006517FF" w:rsidRDefault="006517FF" w:rsidP="006517FF">
            <w:pPr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рабочих программ, программ ВД.</w:t>
            </w:r>
          </w:p>
          <w:p w:rsidR="006517FF" w:rsidRPr="006517FF" w:rsidRDefault="006517FF" w:rsidP="006517FF">
            <w:pPr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планирование системы работы в рамках                   ШМО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Определение основных направлений и задач работы педагогического коллектива на 2024 – 2025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год, коррективы планов работы МО</w:t>
            </w: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 1 (методическое совещание)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Тема: «О ходе реализации педагогическим коллективом изменений </w:t>
            </w:r>
            <w:proofErr w:type="gramStart"/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 обновленных ФГОС и ФООП (ФАОП)». 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Рабочие вопросы:</w:t>
            </w:r>
          </w:p>
          <w:p w:rsidR="006517FF" w:rsidRPr="006517FF" w:rsidRDefault="006517FF" w:rsidP="006517FF">
            <w:pPr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анализ реализации рабочих программ в соответствии с ФООП (ФАОП) и ФГОС;</w:t>
            </w:r>
          </w:p>
          <w:p w:rsidR="006517FF" w:rsidRPr="006517FF" w:rsidRDefault="006517FF" w:rsidP="006517FF">
            <w:pPr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отчеты педагогов по темам самообразования за 2024-2025 учебный год.</w:t>
            </w: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сентябрь 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 зам. директора по ВР, руководители ШМО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7FF" w:rsidRPr="006517FF" w:rsidTr="006517FF">
        <w:tc>
          <w:tcPr>
            <w:tcW w:w="745" w:type="dxa"/>
          </w:tcPr>
          <w:p w:rsidR="006517FF" w:rsidRPr="006517FF" w:rsidRDefault="006517FF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№2 (методический совет)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Тема: «Разработка модели наставничества в МБОУ СОШ № 1»</w:t>
            </w:r>
          </w:p>
          <w:p w:rsidR="006517FF" w:rsidRPr="006517FF" w:rsidRDefault="006517FF" w:rsidP="006517FF">
            <w:pPr>
              <w:numPr>
                <w:ilvl w:val="0"/>
                <w:numId w:val="10"/>
              </w:numPr>
              <w:tabs>
                <w:tab w:val="left" w:pos="241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Разработка модели наставничества.</w:t>
            </w:r>
          </w:p>
          <w:p w:rsidR="006517FF" w:rsidRPr="006517FF" w:rsidRDefault="006517FF" w:rsidP="006517FF">
            <w:pPr>
              <w:numPr>
                <w:ilvl w:val="0"/>
                <w:numId w:val="10"/>
              </w:numPr>
              <w:tabs>
                <w:tab w:val="left" w:pos="241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Мероприятия для включения в план работы педагогов-наставников.</w:t>
            </w:r>
          </w:p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6517FF" w:rsidRPr="006517FF" w:rsidRDefault="006517FF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 зам. директора по ВР, советник директора по воспитанию, руководители ШМО</w:t>
            </w:r>
          </w:p>
        </w:tc>
        <w:tc>
          <w:tcPr>
            <w:tcW w:w="2207" w:type="dxa"/>
          </w:tcPr>
          <w:p w:rsidR="006517FF" w:rsidRPr="006517FF" w:rsidRDefault="006517FF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Аналитические справки, отчеты</w:t>
            </w:r>
          </w:p>
        </w:tc>
      </w:tr>
      <w:tr w:rsidR="00D35E42" w:rsidRPr="006517FF" w:rsidTr="006517FF">
        <w:tc>
          <w:tcPr>
            <w:tcW w:w="745" w:type="dxa"/>
          </w:tcPr>
          <w:p w:rsidR="00D35E42" w:rsidRPr="006517FF" w:rsidRDefault="00D35E42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D35E42" w:rsidRPr="006517FF" w:rsidRDefault="00D35E42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№2 (методическое совещание)</w:t>
            </w:r>
          </w:p>
          <w:p w:rsidR="00D35E42" w:rsidRPr="006517FF" w:rsidRDefault="00D35E42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Современные образовательные технологии как средство повышения качества образования</w:t>
            </w: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35E42" w:rsidRPr="006517FF" w:rsidRDefault="00D35E42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u w:val="single"/>
              </w:rPr>
              <w:t>Рабочие вопросы:</w:t>
            </w:r>
          </w:p>
          <w:p w:rsidR="00D35E42" w:rsidRPr="006517FF" w:rsidRDefault="00D35E42" w:rsidP="006517FF">
            <w:pPr>
              <w:numPr>
                <w:ilvl w:val="0"/>
                <w:numId w:val="3"/>
              </w:numPr>
              <w:tabs>
                <w:tab w:val="left" w:pos="230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педагогами современных образовательных технологий, методов и приемов»</w:t>
            </w:r>
          </w:p>
          <w:p w:rsidR="00D35E42" w:rsidRPr="006517FF" w:rsidRDefault="00D35E42" w:rsidP="006517FF">
            <w:pPr>
              <w:numPr>
                <w:ilvl w:val="0"/>
                <w:numId w:val="3"/>
              </w:numPr>
              <w:tabs>
                <w:tab w:val="left" w:pos="230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Результаты ОГЭ и ЕГЭ в 2024-2025 г.</w:t>
            </w:r>
          </w:p>
          <w:p w:rsidR="00D35E42" w:rsidRPr="006517FF" w:rsidRDefault="00D35E42" w:rsidP="006517FF">
            <w:pPr>
              <w:tabs>
                <w:tab w:val="left" w:pos="23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5E42" w:rsidRDefault="00D35E42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 г.</w:t>
            </w:r>
          </w:p>
          <w:p w:rsidR="00D35E42" w:rsidRPr="006517FF" w:rsidRDefault="00D35E42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Ноябрь   2025 г.</w:t>
            </w:r>
          </w:p>
        </w:tc>
        <w:tc>
          <w:tcPr>
            <w:tcW w:w="1984" w:type="dxa"/>
          </w:tcPr>
          <w:p w:rsidR="00D35E42" w:rsidRPr="006517FF" w:rsidRDefault="00D35E42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 зам. директора по ВР, советник директора по воспитанию, руководители ШМО</w:t>
            </w:r>
          </w:p>
        </w:tc>
        <w:tc>
          <w:tcPr>
            <w:tcW w:w="2207" w:type="dxa"/>
          </w:tcPr>
          <w:p w:rsidR="00D35E42" w:rsidRPr="006517FF" w:rsidRDefault="00D35E42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современных образовательных технологий и заполнение ИОМ педагогов: технологий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-форме)</w:t>
            </w:r>
          </w:p>
        </w:tc>
      </w:tr>
      <w:tr w:rsidR="00775708" w:rsidRPr="006517FF" w:rsidTr="006517FF">
        <w:tc>
          <w:tcPr>
            <w:tcW w:w="745" w:type="dxa"/>
          </w:tcPr>
          <w:p w:rsidR="00775708" w:rsidRPr="006517FF" w:rsidRDefault="00775708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907" w:type="dxa"/>
          </w:tcPr>
          <w:p w:rsidR="00775708" w:rsidRPr="006517FF" w:rsidRDefault="00775708" w:rsidP="00FB24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Единый методический день по теме: «Повышение качества образования обучающихся на уроках и внеурочных занятиях </w:t>
            </w:r>
            <w:r w:rsidR="00FB24A7">
              <w:rPr>
                <w:rFonts w:ascii="Times New Roman" w:hAnsi="Times New Roman"/>
                <w:b/>
                <w:sz w:val="24"/>
                <w:szCs w:val="24"/>
              </w:rPr>
              <w:t>через применение образовательной технологии»</w:t>
            </w:r>
          </w:p>
        </w:tc>
        <w:tc>
          <w:tcPr>
            <w:tcW w:w="1559" w:type="dxa"/>
          </w:tcPr>
          <w:p w:rsidR="00FB24A7" w:rsidRDefault="00775708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775708" w:rsidRDefault="00775708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775708" w:rsidRPr="006517FF" w:rsidRDefault="00775708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 зам. директора по ВР, советник директора по воспитанию, руководители ШМО</w:t>
            </w:r>
          </w:p>
        </w:tc>
        <w:tc>
          <w:tcPr>
            <w:tcW w:w="2207" w:type="dxa"/>
          </w:tcPr>
          <w:p w:rsidR="00775708" w:rsidRDefault="00775708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и их анализ</w:t>
            </w:r>
          </w:p>
        </w:tc>
      </w:tr>
      <w:tr w:rsidR="00775708" w:rsidRPr="006517FF" w:rsidTr="006517FF">
        <w:tc>
          <w:tcPr>
            <w:tcW w:w="745" w:type="dxa"/>
          </w:tcPr>
          <w:p w:rsidR="00775708" w:rsidRPr="006517FF" w:rsidRDefault="00775708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775708" w:rsidRPr="006517FF" w:rsidRDefault="00775708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 3 (методический совет)</w:t>
            </w:r>
          </w:p>
          <w:p w:rsidR="00775708" w:rsidRPr="006517FF" w:rsidRDefault="00775708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Подготовка  к муниципальному мероприятию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«Педагогические встречи в первой»</w:t>
            </w:r>
          </w:p>
        </w:tc>
        <w:tc>
          <w:tcPr>
            <w:tcW w:w="1559" w:type="dxa"/>
          </w:tcPr>
          <w:p w:rsidR="00775708" w:rsidRDefault="00775708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775708" w:rsidRPr="006517FF" w:rsidRDefault="00775708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775708" w:rsidRPr="006517FF" w:rsidRDefault="00775708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</w:t>
            </w:r>
          </w:p>
          <w:p w:rsidR="00775708" w:rsidRPr="006517FF" w:rsidRDefault="00775708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775708" w:rsidRPr="006517FF" w:rsidRDefault="00775708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75708" w:rsidRDefault="00775708" w:rsidP="00D35E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Определение степени реализации поставленных задач, выявление возникших проблем, определение путей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их решения.</w:t>
            </w:r>
          </w:p>
          <w:p w:rsidR="00775708" w:rsidRPr="006517FF" w:rsidRDefault="00775708" w:rsidP="00D35E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презентации опыта работы.</w:t>
            </w:r>
          </w:p>
          <w:p w:rsidR="00775708" w:rsidRPr="006517FF" w:rsidRDefault="00775708" w:rsidP="00D35E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708" w:rsidRPr="006517FF" w:rsidTr="006517FF">
        <w:tc>
          <w:tcPr>
            <w:tcW w:w="745" w:type="dxa"/>
          </w:tcPr>
          <w:p w:rsidR="00775708" w:rsidRPr="006517FF" w:rsidRDefault="00FB24A7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07" w:type="dxa"/>
          </w:tcPr>
          <w:p w:rsidR="00775708" w:rsidRPr="004B1BAE" w:rsidRDefault="00775708" w:rsidP="00D35E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AE">
              <w:rPr>
                <w:rFonts w:ascii="Times New Roman" w:hAnsi="Times New Roman"/>
                <w:sz w:val="24"/>
                <w:szCs w:val="24"/>
              </w:rPr>
              <w:t>Заседание № 3 (</w:t>
            </w:r>
            <w:r w:rsidR="00FB24A7" w:rsidRPr="004B1BAE">
              <w:rPr>
                <w:rFonts w:ascii="Times New Roman" w:hAnsi="Times New Roman"/>
                <w:sz w:val="24"/>
                <w:szCs w:val="24"/>
              </w:rPr>
              <w:t xml:space="preserve">межмуниципальное </w:t>
            </w:r>
            <w:r w:rsidRPr="004B1BAE">
              <w:rPr>
                <w:rFonts w:ascii="Times New Roman" w:hAnsi="Times New Roman"/>
                <w:sz w:val="24"/>
                <w:szCs w:val="24"/>
              </w:rPr>
              <w:t>методическое совещание)</w:t>
            </w:r>
          </w:p>
          <w:p w:rsidR="00775708" w:rsidRPr="004B1BAE" w:rsidRDefault="00775708" w:rsidP="00D35E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AE">
              <w:rPr>
                <w:rFonts w:ascii="Times New Roman" w:hAnsi="Times New Roman"/>
                <w:sz w:val="24"/>
                <w:szCs w:val="24"/>
              </w:rPr>
              <w:t>Тема: «Педагогические встречи в первой»</w:t>
            </w:r>
          </w:p>
          <w:p w:rsidR="00775708" w:rsidRPr="004B1BAE" w:rsidRDefault="00775708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5708" w:rsidRDefault="00775708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 г.</w:t>
            </w:r>
          </w:p>
        </w:tc>
        <w:tc>
          <w:tcPr>
            <w:tcW w:w="1984" w:type="dxa"/>
          </w:tcPr>
          <w:p w:rsidR="00775708" w:rsidRPr="006517FF" w:rsidRDefault="00775708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</w:t>
            </w:r>
          </w:p>
          <w:p w:rsidR="00775708" w:rsidRPr="006517FF" w:rsidRDefault="00775708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775708" w:rsidRPr="006517FF" w:rsidRDefault="00775708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75708" w:rsidRPr="006517FF" w:rsidRDefault="00775708" w:rsidP="00D35E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 педагогов школы по разным направлениям.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Default="004B1BAE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4B1BAE" w:rsidRPr="004B1BAE" w:rsidRDefault="004B1BAE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AE">
              <w:rPr>
                <w:rFonts w:ascii="Times New Roman" w:hAnsi="Times New Roman"/>
                <w:sz w:val="24"/>
                <w:szCs w:val="24"/>
              </w:rPr>
              <w:t>Единый методический день по теме: «Повышение качества образования обучающихся на уроках и внеурочных занятиях через применение образовательной технологии»</w:t>
            </w:r>
          </w:p>
        </w:tc>
        <w:tc>
          <w:tcPr>
            <w:tcW w:w="1559" w:type="dxa"/>
          </w:tcPr>
          <w:p w:rsidR="004B1BAE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 г.</w:t>
            </w:r>
          </w:p>
        </w:tc>
        <w:tc>
          <w:tcPr>
            <w:tcW w:w="1984" w:type="dxa"/>
          </w:tcPr>
          <w:p w:rsidR="004B1BAE" w:rsidRPr="006517FF" w:rsidRDefault="004B1BAE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07" w:type="dxa"/>
          </w:tcPr>
          <w:p w:rsidR="004B1BAE" w:rsidRDefault="004B1BAE" w:rsidP="00D35E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урока</w:t>
            </w:r>
          </w:p>
        </w:tc>
      </w:tr>
      <w:tr w:rsidR="00EB5D23" w:rsidRPr="006517FF" w:rsidTr="006517FF">
        <w:tc>
          <w:tcPr>
            <w:tcW w:w="745" w:type="dxa"/>
          </w:tcPr>
          <w:p w:rsidR="00EB5D23" w:rsidRDefault="00EB5D23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07" w:type="dxa"/>
          </w:tcPr>
          <w:p w:rsidR="00EB5D23" w:rsidRPr="004B1BAE" w:rsidRDefault="00EB5D23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методсовета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 «Формы обобщения опыта работы»,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оргвопросы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подготовке к конкурсу «Учитель года – 2026»</w:t>
            </w:r>
          </w:p>
        </w:tc>
        <w:tc>
          <w:tcPr>
            <w:tcW w:w="1559" w:type="dxa"/>
          </w:tcPr>
          <w:p w:rsidR="00EB5D23" w:rsidRDefault="00EB5D23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 2026 г.</w:t>
            </w:r>
          </w:p>
        </w:tc>
        <w:tc>
          <w:tcPr>
            <w:tcW w:w="1984" w:type="dxa"/>
          </w:tcPr>
          <w:p w:rsidR="00EB5D23" w:rsidRDefault="00EB5D23" w:rsidP="004B1B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методсовета</w:t>
            </w:r>
            <w:proofErr w:type="spellEnd"/>
          </w:p>
        </w:tc>
        <w:tc>
          <w:tcPr>
            <w:tcW w:w="2207" w:type="dxa"/>
          </w:tcPr>
          <w:p w:rsidR="00EB5D23" w:rsidRDefault="00BD0EC1" w:rsidP="00D35E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Выработанные решения </w:t>
            </w:r>
          </w:p>
        </w:tc>
      </w:tr>
      <w:tr w:rsidR="0012208A" w:rsidRPr="006517FF" w:rsidTr="006517FF">
        <w:tc>
          <w:tcPr>
            <w:tcW w:w="745" w:type="dxa"/>
          </w:tcPr>
          <w:p w:rsidR="0012208A" w:rsidRDefault="0012208A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EB5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12208A" w:rsidRPr="004B1BAE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AE">
              <w:rPr>
                <w:rFonts w:ascii="Times New Roman" w:hAnsi="Times New Roman"/>
                <w:sz w:val="24"/>
                <w:szCs w:val="24"/>
              </w:rPr>
              <w:t>Единый методический день по теме: «Повышение качества образования обучающихся на уроках и внеурочных занятиях через применение образовательной технологии»</w:t>
            </w:r>
          </w:p>
        </w:tc>
        <w:tc>
          <w:tcPr>
            <w:tcW w:w="1559" w:type="dxa"/>
          </w:tcPr>
          <w:p w:rsidR="0012208A" w:rsidRDefault="0012208A" w:rsidP="00765B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 2026 г.</w:t>
            </w:r>
          </w:p>
        </w:tc>
        <w:tc>
          <w:tcPr>
            <w:tcW w:w="1984" w:type="dxa"/>
          </w:tcPr>
          <w:p w:rsidR="0012208A" w:rsidRPr="006517FF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07" w:type="dxa"/>
          </w:tcPr>
          <w:p w:rsidR="0012208A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урока</w:t>
            </w:r>
          </w:p>
        </w:tc>
      </w:tr>
      <w:tr w:rsidR="0012208A" w:rsidRPr="006517FF" w:rsidTr="006517FF">
        <w:tc>
          <w:tcPr>
            <w:tcW w:w="745" w:type="dxa"/>
          </w:tcPr>
          <w:p w:rsidR="0012208A" w:rsidRDefault="0012208A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07" w:type="dxa"/>
          </w:tcPr>
          <w:p w:rsidR="0012208A" w:rsidRPr="004B1BAE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AE">
              <w:rPr>
                <w:rFonts w:ascii="Times New Roman" w:hAnsi="Times New Roman"/>
                <w:sz w:val="24"/>
                <w:szCs w:val="24"/>
              </w:rPr>
              <w:t>Единый методический день по теме: «Повышение качества образования обучающихся на уроках и внеурочных занятиях через применение образовательной технологии»</w:t>
            </w:r>
          </w:p>
        </w:tc>
        <w:tc>
          <w:tcPr>
            <w:tcW w:w="1559" w:type="dxa"/>
          </w:tcPr>
          <w:p w:rsidR="0012208A" w:rsidRDefault="0012208A" w:rsidP="00765B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2026 г.</w:t>
            </w:r>
          </w:p>
        </w:tc>
        <w:tc>
          <w:tcPr>
            <w:tcW w:w="1984" w:type="dxa"/>
          </w:tcPr>
          <w:p w:rsidR="0012208A" w:rsidRPr="006517FF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07" w:type="dxa"/>
          </w:tcPr>
          <w:p w:rsidR="0012208A" w:rsidRDefault="0012208A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урока</w:t>
            </w:r>
          </w:p>
        </w:tc>
      </w:tr>
      <w:tr w:rsidR="0012208A" w:rsidRPr="006517FF" w:rsidTr="006517FF">
        <w:tc>
          <w:tcPr>
            <w:tcW w:w="745" w:type="dxa"/>
          </w:tcPr>
          <w:p w:rsidR="0012208A" w:rsidRDefault="0012208A" w:rsidP="00D35E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07" w:type="dxa"/>
          </w:tcPr>
          <w:p w:rsidR="0012208A" w:rsidRPr="004B1BAE" w:rsidRDefault="0012208A" w:rsidP="001220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совещание по теме «Интеллектуальная вечеринка в стиле кучи-печи»</w:t>
            </w:r>
          </w:p>
        </w:tc>
        <w:tc>
          <w:tcPr>
            <w:tcW w:w="1559" w:type="dxa"/>
          </w:tcPr>
          <w:p w:rsidR="0012208A" w:rsidRDefault="0012208A" w:rsidP="00765B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1984" w:type="dxa"/>
          </w:tcPr>
          <w:p w:rsidR="0012208A" w:rsidRDefault="0012208A" w:rsidP="001220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Замдиректора </w:t>
            </w:r>
          </w:p>
        </w:tc>
        <w:tc>
          <w:tcPr>
            <w:tcW w:w="2207" w:type="dxa"/>
          </w:tcPr>
          <w:p w:rsidR="0012208A" w:rsidRDefault="00EB5D23" w:rsidP="00765B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опыта работы педагогов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EB5D23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 4 (методическое совещание)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Тема: «От оценочных процедур к системе </w:t>
            </w:r>
            <w:r w:rsidRPr="006517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оценки»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u w:val="single"/>
              </w:rPr>
              <w:t>Рабочие вопросы:</w:t>
            </w:r>
          </w:p>
          <w:p w:rsidR="004B1BAE" w:rsidRPr="006517FF" w:rsidRDefault="004B1BAE" w:rsidP="006517FF">
            <w:pPr>
              <w:numPr>
                <w:ilvl w:val="0"/>
                <w:numId w:val="9"/>
              </w:numPr>
              <w:tabs>
                <w:tab w:val="left" w:pos="185"/>
                <w:tab w:val="left" w:pos="248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Итоги федеральных оценочных процедур: ВПР;</w:t>
            </w:r>
          </w:p>
          <w:p w:rsidR="004B1BAE" w:rsidRPr="006517FF" w:rsidRDefault="004B1BAE" w:rsidP="006517FF">
            <w:pPr>
              <w:tabs>
                <w:tab w:val="left" w:pos="185"/>
                <w:tab w:val="left" w:pos="24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tabs>
                <w:tab w:val="left" w:pos="185"/>
                <w:tab w:val="left" w:pos="24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tabs>
                <w:tab w:val="left" w:pos="185"/>
                <w:tab w:val="left" w:pos="24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tabs>
                <w:tab w:val="left" w:pos="185"/>
                <w:tab w:val="left" w:pos="24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tabs>
                <w:tab w:val="left" w:pos="185"/>
                <w:tab w:val="left" w:pos="24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12208A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зам. директора по ВР, советник директора по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воспитанию, руководители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Аналитические справки, отчеты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Заседание № 4 (методический совет)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Тема: «Итоги методической работы школы в 2025-2026 учебном году»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  <w:u w:val="single"/>
              </w:rPr>
              <w:t>Рабочие вопросы: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1) отчет о реализации плана  методической работы школы за 2025-2026 учебный год.</w:t>
            </w:r>
          </w:p>
          <w:p w:rsidR="004B1BAE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2) Обсуждение проекта плана методической работы  школы на 2026-2027 учебный год.</w:t>
            </w:r>
          </w:p>
          <w:p w:rsidR="0012208A" w:rsidRPr="006517FF" w:rsidRDefault="0012208A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«Счастливый учитель»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Рекомендации к перспективному плану работы методического совета на 2025-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учебный год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Работа с руководителями 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Обеспечение продуктивной деятельности участников педагогического процесса по реализации методической темы школы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Методическое совещание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«Приоритетные задачи методической работы в 2025- 2026 учебном году и отражение их в планах методических объединений»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ВР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Системное решение задач методической работы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Консультации для руководителей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МО по написанию плана работы на год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Август-сентябрь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Помощь руководителям МО в написании плана работы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Создание базы данных о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количественном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качественном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составе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Учёт педагогических кадров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планов работы МО.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Утверждение планов работы МО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Планирование и осуществление работы педагогов по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самообразованию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Анализ уровня погружения педагогов в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проблему, определение перспектив дальнейшей деятельности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Заседания ШМО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(по планам)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планам ШМО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Реализация методической темы и задач МО на 2022-2023 уч.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Анализ работы ШМО за отчетные периоды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Выявление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проблемных вопросов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Методические совещания по  необходимости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решение возникших проблем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Межмуниципальная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конференция </w:t>
            </w: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«               » 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Декабрь 2025 г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Зам. директора по  УВР,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ВР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Повышение методического и педагогического мастерства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Планирование работы по подготовке и участию ОУ в подготовке 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ШМО, учителя предметники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Организованный  и качественный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процесс проведения ГИА 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Организация информационного обеспечения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создание условий для оптимального доступа педагога к необходимой информации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Изучение поступающей документации Министерства образования и науки Российской Федерации и Пермского края.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Обзор нормативных документов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Пополнение научн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методической базы школы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Обзор новой психолог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педагогической литературы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Оптимальное использование компьютерных кабинетов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Merge w:val="restart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07" w:type="dxa"/>
            <w:vMerge w:val="restart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Пополнение методической копилки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Использование ИКТ при проведении факультативных занятий, родительских собраний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презентаций,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медиауроков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, их проведение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Инновационная, научно-исследовательская деятельность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освоение и внедрение новых педагогических технологий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Внедрение программ обновленных ФГОС и ФООП (ФАОП)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Администрация, руководители 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Использование  программ в образовательном процессе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Разработка технологических карт,  дидактических материалов, учебных пособий, методических рекомендаций  по отдельным курсам 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темам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Руководители ШМО,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«копилки» на  сайте школы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Использование возможностей Центра «Точка Роста» для повышения качества образования через реализацию дополнительных образовательных программ</w:t>
            </w:r>
          </w:p>
        </w:tc>
        <w:tc>
          <w:tcPr>
            <w:tcW w:w="1559" w:type="dxa"/>
          </w:tcPr>
          <w:p w:rsidR="004B1BAE" w:rsidRPr="006517FF" w:rsidRDefault="004B1BAE" w:rsidP="001220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года, согласно план</w:t>
            </w:r>
            <w:r w:rsidR="0012208A">
              <w:rPr>
                <w:rFonts w:ascii="Times New Roman" w:hAnsi="Times New Roman"/>
                <w:sz w:val="24"/>
                <w:szCs w:val="24"/>
              </w:rPr>
              <w:t>у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работы Центра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Аналитические справки Центра 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74FE4FE4" wp14:editId="5B4BDC02">
                      <wp:simplePos x="0" y="0"/>
                      <wp:positionH relativeFrom="page">
                        <wp:posOffset>6930390</wp:posOffset>
                      </wp:positionH>
                      <wp:positionV relativeFrom="page">
                        <wp:posOffset>9528175</wp:posOffset>
                      </wp:positionV>
                      <wp:extent cx="217170" cy="303530"/>
                      <wp:effectExtent l="5715" t="3175" r="0" b="0"/>
                      <wp:wrapNone/>
                      <wp:docPr id="212" name="Группа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" cy="303530"/>
                                <a:chOff x="10914" y="15005"/>
                                <a:chExt cx="342" cy="4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18" y="15005"/>
                                  <a:ext cx="334" cy="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13" y="15245"/>
                                  <a:ext cx="342" cy="2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12" o:spid="_x0000_s1026" style="position:absolute;margin-left:545.7pt;margin-top:750.25pt;width:17.1pt;height:23.9pt;z-index:-251651072;mso-position-horizontal-relative:page;mso-position-vertical-relative:page" coordorigin="10914,15005" coordsize="342,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2" o:spid="_x0000_s1027" type="#_x0000_t75" style="position:absolute;left:10918;top:15005;width:334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MkDrBAAAA3AAAAA8AAABkcnMvZG93bnJldi54bWxEj0GLwjAUhO+C/yE8YW+aWmFZqlGkIO5F&#10;ZLV4fjTPpti8lCa23X+/ERY8DjPzDbPZjbYRPXW+dqxguUhAEJdO11wpKK6H+RcIH5A1No5JwS95&#10;2G2nkw1m2g38Q/0lVCJC2GeowITQZlL60pBFv3AtcfTurrMYouwqqTscItw2Mk2ST2mx5rhgsKXc&#10;UPm4PK2CPhR5mjwGcytOpj5jPh7zwij1MRv3axCBxvAO/7e/tYJ0uYLXmXgE5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jMkDrBAAAA3AAAAA8AAAAAAAAAAAAAAAAAnwIA&#10;AGRycy9kb3ducmV2LnhtbFBLBQYAAAAABAAEAPcAAACNAwAAAAA=&#10;">
                        <v:imagedata r:id="rId8" o:title=""/>
                      </v:shape>
                      <v:shape id="Picture 193" o:spid="_x0000_s1028" type="#_x0000_t75" style="position:absolute;left:10913;top:15245;width:342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6UjEAAAA3AAAAA8AAABkcnMvZG93bnJldi54bWxEj0uLwkAQhO/C/oehhb3pJKKuRkeRZQWP&#10;PhbPbabzwExPyMyauL/eEQSPRVV9RS3XnanEjRpXWlYQDyMQxKnVJecKfk/bwQyE88gaK8uk4E4O&#10;1quP3hITbVs+0O3ocxEg7BJUUHhfJ1K6tCCDbmhr4uBltjHog2xyqRtsA9xUchRFU2mw5LBQYE3f&#10;BaXX459RMPnp2vn5stlfx3X2n8WTanf/2ir12e82CxCeOv8Ov9o7rWAU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L6UjEAAAA3AAAAA8AAAAAAAAAAAAAAAAA&#10;nwIAAGRycy9kb3ducmV2LnhtbFBLBQYAAAAABAAEAPcAAACQAwAAAAA=&#10;">
                        <v:imagedata r:id="rId9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Курсовая система повышение квалификации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совершенствование педагогического мастерства педагогических кадров через курсовую  систему повышения квалификации</w:t>
            </w:r>
          </w:p>
        </w:tc>
      </w:tr>
      <w:tr w:rsidR="004B1BAE" w:rsidRPr="006517FF" w:rsidTr="006517FF">
        <w:trPr>
          <w:trHeight w:val="1744"/>
        </w:trPr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Корректировка перспективного плана повышения квалификации в связи с внедрением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ФГОС и ФООП (ФАОП).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заявок по прохождению курсов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Педагоги школы, зам. директора по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Организация прохождения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курсов педагогами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Посещение курсов повышения квалификации, семинаров учителями и администрацией школы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Организованное прохождение курсов.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</w:t>
            </w:r>
            <w:proofErr w:type="spellStart"/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компетентност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планам самообразования (выбор и утверждение тем, написание планов самообразования, работа по темам)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г.,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Систематическое повышение педагогами </w:t>
            </w:r>
            <w:proofErr w:type="spellStart"/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профессиональн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ого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уровня.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Отчёт о работе по темам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самообразования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года,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ШМО,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Систематическое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педагогами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уровня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Подведение итогов курсовой системы повышения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педагогических кадров за 2024-2025 учебный год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Годовой отчёт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списка учителей  для прохождения курсовой подготовки в 2024-2025 учебном году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 на 2023-2024 учебный год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Посещение научн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практических конференций, научно-методических семинаров, уроков творчески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работающих учителей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Повышение творческой активности и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профессионализ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педагога 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Аттестация педагогических работников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Новые требования к подготовке материалов аттестации педагогов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мере обновления требований, 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Педагогическая компетентность в вопросах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нормативн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правовой базы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Консультации для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«Анализ собственной педагогической деятельности. Портфолио      учителя»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Преодоление затруднений при написании самоанализа деятельности, составление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заполнению заявлений при прохождении аттестации, размещения материалов на сайте школы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Преодоление затруднений при написании педагогом заявлений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Уточнение списка аттестуемых педагогических работников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2025- 2026 учебном году</w:t>
            </w:r>
            <w:proofErr w:type="gramEnd"/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Список аттестуемых педагогических работников в 2022-2023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учебном году</w:t>
            </w:r>
            <w:proofErr w:type="gramEnd"/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Издание приказов ОУ по         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аттестации в 2025-2026 учебном году 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школы, 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Приказы 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Подготовка материалов к аттестации, оформление необходимых документов для прохождения аттестации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  педагоги, 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Успешная  аттестация педагогов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списка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педагогических  работников, выходящих на аттестацию в следующем учебном году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Апрель-май 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 педагогических  работников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Пополнение банка данных о профессиональных конкурсах, педагогических чтениях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Своевременное информирование педагогов о конкурсах.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tabs>
                <w:tab w:val="left" w:pos="21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Подготовка и участие педагогов в профессиональных конкурсах:</w:t>
            </w:r>
          </w:p>
          <w:p w:rsidR="004B1BAE" w:rsidRPr="006517FF" w:rsidRDefault="004B1BAE" w:rsidP="006517FF">
            <w:pPr>
              <w:numPr>
                <w:ilvl w:val="0"/>
                <w:numId w:val="2"/>
              </w:numPr>
              <w:tabs>
                <w:tab w:val="left" w:pos="21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</w:p>
          <w:p w:rsidR="004B1BAE" w:rsidRPr="006517FF" w:rsidRDefault="004B1BAE" w:rsidP="006517FF">
            <w:pPr>
              <w:tabs>
                <w:tab w:val="left" w:pos="21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Всероссийского конкурса</w:t>
            </w:r>
          </w:p>
          <w:p w:rsidR="004B1BAE" w:rsidRPr="006517FF" w:rsidRDefault="004B1BAE" w:rsidP="006517FF">
            <w:pPr>
              <w:tabs>
                <w:tab w:val="left" w:pos="21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«Учитель года»;</w:t>
            </w:r>
          </w:p>
          <w:p w:rsidR="004B1BAE" w:rsidRPr="006517FF" w:rsidRDefault="004B1BAE" w:rsidP="006517FF">
            <w:pPr>
              <w:numPr>
                <w:ilvl w:val="0"/>
                <w:numId w:val="2"/>
              </w:numPr>
              <w:tabs>
                <w:tab w:val="left" w:pos="21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конкурсы профессионального мастерства;</w:t>
            </w:r>
          </w:p>
          <w:p w:rsidR="004B1BAE" w:rsidRPr="006517FF" w:rsidRDefault="004B1BAE" w:rsidP="006517FF">
            <w:pPr>
              <w:numPr>
                <w:ilvl w:val="0"/>
                <w:numId w:val="2"/>
              </w:numPr>
              <w:tabs>
                <w:tab w:val="left" w:pos="21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Интернет-конкурсы</w:t>
            </w:r>
            <w:proofErr w:type="gramEnd"/>
          </w:p>
          <w:p w:rsidR="004B1BAE" w:rsidRPr="006517FF" w:rsidRDefault="004B1BAE" w:rsidP="006517FF">
            <w:pPr>
              <w:tabs>
                <w:tab w:val="left" w:pos="21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разного уровня.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Участие в конкурсе педагогов школы, отчёт об участии в конкурсах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Подготовка и участие педагогов школы в научно-практических конференциях  разного уровня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Выступления, статьи в сборниках материалов конференции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Представление опыта работы учителей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заседаниях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Выработка рекомендаций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для внедрения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tabs>
                <w:tab w:val="left" w:pos="27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Организация обмена опытом:</w:t>
            </w:r>
          </w:p>
          <w:p w:rsidR="004B1BAE" w:rsidRPr="006517FF" w:rsidRDefault="004B1BAE" w:rsidP="006517FF">
            <w:pPr>
              <w:numPr>
                <w:ilvl w:val="0"/>
                <w:numId w:val="1"/>
              </w:numPr>
              <w:tabs>
                <w:tab w:val="left" w:pos="27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открытые уроки учителей (в рамках семинаров, предметных методических недель);</w:t>
            </w:r>
          </w:p>
          <w:p w:rsidR="004B1BAE" w:rsidRPr="006517FF" w:rsidRDefault="004B1BAE" w:rsidP="006517FF">
            <w:pPr>
              <w:numPr>
                <w:ilvl w:val="0"/>
                <w:numId w:val="1"/>
              </w:numPr>
              <w:tabs>
                <w:tab w:val="left" w:pos="27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распространения результатов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профессиона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1BAE" w:rsidRPr="006517FF" w:rsidRDefault="004B1BAE" w:rsidP="006517FF">
            <w:pPr>
              <w:tabs>
                <w:tab w:val="left" w:pos="27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льной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деятельности в МО.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Показ практического применения опыта и разработка рекомендаций по его внедрению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Организация обмена опытом на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муниципальном уровне (заседания РМО,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методические семинары; методическая конференция)</w:t>
            </w:r>
          </w:p>
        </w:tc>
        <w:tc>
          <w:tcPr>
            <w:tcW w:w="1559" w:type="dxa"/>
            <w:vMerge w:val="restart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vMerge w:val="restart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Педагоги школы</w:t>
            </w:r>
          </w:p>
        </w:tc>
        <w:tc>
          <w:tcPr>
            <w:tcW w:w="2207" w:type="dxa"/>
            <w:vMerge w:val="restart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Пополнение портфолио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учителей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Публикации методических разработок уроков и презентаций на различных образовательных платформах.</w:t>
            </w:r>
          </w:p>
        </w:tc>
        <w:tc>
          <w:tcPr>
            <w:tcW w:w="1559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9402" w:type="dxa"/>
            <w:gridSpan w:val="5"/>
            <w:tcBorders>
              <w:bottom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Тематические педагогические советы</w:t>
            </w: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Тема: «Приоритетные направления  российского образования в 2025-2026 учебном году. Цели и задачи работы школы на новый учебный год».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Обобщение и распространение результатов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профессионал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ной деятельности педагогов</w:t>
            </w: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17FF">
              <w:rPr>
                <w:rFonts w:ascii="Times New Roman" w:hAnsi="Times New Roman"/>
                <w:bCs/>
                <w:sz w:val="24"/>
                <w:szCs w:val="24"/>
              </w:rPr>
              <w:t>Качество образования как основной показатель работы школы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Директор школы, зам. директора по  УВР</w:t>
            </w: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Тема: «От оценочных процедур к системе оценки» (ВПР, результаты устного собеседования и итогового сочинения)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17FF">
              <w:rPr>
                <w:rFonts w:ascii="Times New Roman" w:hAnsi="Times New Roman"/>
                <w:bCs/>
                <w:sz w:val="24"/>
                <w:szCs w:val="24"/>
              </w:rPr>
              <w:t>Особенности воспитательного процесса. Итоги реализации модели наставничества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ВР, советник директора по воспитанию</w:t>
            </w: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Тема: «Итоговый педсовет. Анализ работы школы за 2025-2026 учебный год»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заместители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9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Работа с молодыми и вновь пришедшими педагогами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создание условий для профессионального роста молодых специалистов, способствующих  снижению проблем адаптации и успешному вхождению в профессиональную деятельность молодого педагога</w:t>
            </w:r>
          </w:p>
        </w:tc>
      </w:tr>
      <w:tr w:rsidR="004B1BAE" w:rsidRPr="006517FF" w:rsidTr="006517FF">
        <w:tc>
          <w:tcPr>
            <w:tcW w:w="745" w:type="dxa"/>
            <w:tcBorders>
              <w:top w:val="single" w:sz="4" w:space="0" w:color="000000"/>
            </w:tcBorders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Консультации по ведению                   школьной документации,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знакомство с локальными нормативными актами ОУ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</w:tcBorders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профессион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льной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адаптации молодых и вновь прибывших учителей в коллективе.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Выявление затруднений в профессиональной практике и принятие мер по их предупреждению в дальнейшей работе.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Обеспечение постепенного вовлечения молодых и вновь прибывших учителей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все сферы школьной жизни, в самообразовательную и исследовательскую деятельность.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затруднений молодых педагогов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плана - графика              курсовой подготовки молодых и новых педагогов  (при необходимости).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Авгус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Посещение уроков,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внеклассных мероприятий                     по предмету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Проведение открытых уроков молодыми и вновь пришедшими педагогами.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Мониторинг удовлетворенности молодых  и вновь пришедших педагогов результатами          своей деятельности.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Декабрь 2025 г.,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отчетной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документации по итогам работы за год, самоанализа педагогической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Работа с одаренными детьми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Цель: выявление талантливых детей и создание условий,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способствующих их оптимальному развитию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Определение контингента и составление плана работы по  организации исследовательской деятельности с учащимися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исследовательско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й  деятельности, проведение научн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практической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Подготовка и проведение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школьного этапа Всероссийской олимпиады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Выявление 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поддержка одаренных детей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Участие в школьном, муниципальном и региональном этапах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Октябрь 2025 г.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–я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Определение  участников олимпиад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Участие учащихся в научн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практических конференциях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конкурсах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различного уровня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Цель: ликвидация пробелов у учащихся в обучении; создание условий для успешного индивидуального развития; создание ситуации успеха, наиболее эффективного стимула познавательной деятельности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учеников на начало учебного года и корректировка плана работы на текущую четверть, полугодие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г., (обновление по мере необходимости)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2207" w:type="dxa"/>
            <w:vMerge w:val="restart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Оказание помощи школьникам по преодолению трудностей в обучении, ликвидации пробелов в знаниях, предупреждение неуспеваемости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Работа по предупреждению неуспеваемости: Выявление слабоуспевающих обучающихся в классах и изучение возможных причин неуспеваемости.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Дифференцирование домашних</w:t>
            </w:r>
            <w:r w:rsidRPr="006517FF">
              <w:rPr>
                <w:rFonts w:ascii="Times New Roman" w:hAnsi="Times New Roman"/>
                <w:sz w:val="24"/>
                <w:szCs w:val="24"/>
              </w:rPr>
              <w:tab/>
              <w:t>заданий с учетом возможностей и способностей ребёнка.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Дополнительные учебные  занятия в каникулярное время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слабоуспевающими обучающимися.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Проведение заседаний МО по профилактике неуспеваемости.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Посещение уроков с целью            анализа работы учителя по предупреждению неуспеваемости в ходе  тематических комплексных                            проверок.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Дополнительные (индивидуальные) занятия                для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слабоуспевающих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>. Обучение детей навыкам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самостоятельной работы.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Октябрь 2025 г.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2025 г.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Руководители  ШМО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зам. директора по УВР,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предметники,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207" w:type="dxa"/>
            <w:vMerge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Реализации </w:t>
            </w:r>
            <w:proofErr w:type="gramStart"/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обновленных</w:t>
            </w:r>
            <w:proofErr w:type="gramEnd"/>
            <w:r w:rsidRPr="006517FF">
              <w:rPr>
                <w:rFonts w:ascii="Times New Roman" w:hAnsi="Times New Roman"/>
                <w:b/>
                <w:sz w:val="24"/>
                <w:szCs w:val="24"/>
              </w:rPr>
              <w:t xml:space="preserve"> ФГОС и ФООП (ФАОП)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Цель: обеспечение сопровождения реализации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ФГОС и ФООП (ФАОП)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Участие в семинарах (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, совещаниях) муниципального и регионального уровней по вопросам реализации </w:t>
            </w: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ФГОС  и ФООП (ФАОП)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Администрация школы, руководители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Информация на совещаниях с педагогическими работниками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Анализ оснащенности учебного процесса и оборудования учебных помещений школы в соответствии с требованиями обновленных ФГОС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Формирование заявок на приобретение необходимого оборудования 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Анализ реализации курсов внеурочной деятельности в  2025-2026 учебном году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Апрель-май 2025 г.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Планы внеурочной деятельности на 2023-2024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6517F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классных руководителей и учителей-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предметников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Размещение информации по  вопросам внедрения и реализации ФГОС и ФООП (ФАОП) на официальном сайте школы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 технический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специалист, руководители ШМО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Информация на официальном сайте</w:t>
            </w:r>
          </w:p>
        </w:tc>
      </w:tr>
      <w:tr w:rsidR="004B1BAE" w:rsidRPr="006517FF" w:rsidTr="006517FF">
        <w:tc>
          <w:tcPr>
            <w:tcW w:w="9402" w:type="dxa"/>
            <w:gridSpan w:val="5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b/>
                <w:sz w:val="24"/>
                <w:szCs w:val="24"/>
              </w:rPr>
              <w:t>Диагностическая и контрольно-коррекционная деятельность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Обеспечение консультационной методической поддержки  педагогов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вопросам реализации ФГОС и ФООП (ФАОП)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новым ФГОС и ФООП (ФАОП)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педагог-психолог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материалов по реализации ФГОС и ФООП (ФАОП)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Формирование плана ВШК в условиях изменений в ФГОС и ФООП (ФАОП)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До 1 сентября нового учебного года, ежегодно</w:t>
            </w: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План ВШК на учебный год. Аналитическая справка по итогам ВШК.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AE" w:rsidRPr="006517FF" w:rsidTr="006517FF">
        <w:tc>
          <w:tcPr>
            <w:tcW w:w="745" w:type="dxa"/>
          </w:tcPr>
          <w:p w:rsidR="004B1BAE" w:rsidRPr="006517FF" w:rsidRDefault="004B1BAE" w:rsidP="006517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Формирование плана функционирования ВСОКО </w:t>
            </w:r>
          </w:p>
        </w:tc>
        <w:tc>
          <w:tcPr>
            <w:tcW w:w="1559" w:type="dxa"/>
          </w:tcPr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До 1 сентября, ежегодно</w:t>
            </w:r>
          </w:p>
          <w:p w:rsidR="004B1BAE" w:rsidRPr="006517FF" w:rsidRDefault="004B1BAE" w:rsidP="006517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07" w:type="dxa"/>
          </w:tcPr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proofErr w:type="gramStart"/>
            <w:r w:rsidRPr="006517FF">
              <w:rPr>
                <w:rFonts w:ascii="Times New Roman" w:hAnsi="Times New Roman"/>
                <w:sz w:val="24"/>
                <w:szCs w:val="24"/>
              </w:rPr>
              <w:t>функционировани</w:t>
            </w:r>
            <w:proofErr w:type="spell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proofErr w:type="gramEnd"/>
            <w:r w:rsidRPr="006517FF">
              <w:rPr>
                <w:rFonts w:ascii="Times New Roman" w:hAnsi="Times New Roman"/>
                <w:sz w:val="24"/>
                <w:szCs w:val="24"/>
              </w:rPr>
              <w:t xml:space="preserve"> ВСОКО на учебный год.</w:t>
            </w:r>
          </w:p>
          <w:p w:rsidR="004B1BAE" w:rsidRPr="006517FF" w:rsidRDefault="004B1BAE" w:rsidP="006517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7FF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ВСОКО</w:t>
            </w:r>
          </w:p>
        </w:tc>
      </w:tr>
    </w:tbl>
    <w:p w:rsidR="006517FF" w:rsidRPr="006517FF" w:rsidRDefault="006517FF" w:rsidP="00651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17FF" w:rsidRPr="006517FF" w:rsidRDefault="006517FF" w:rsidP="006517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FF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6517FF" w:rsidRPr="006517FF" w:rsidRDefault="006517FF" w:rsidP="006517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17FF">
        <w:rPr>
          <w:rFonts w:ascii="Times New Roman" w:hAnsi="Times New Roman"/>
          <w:b/>
          <w:i/>
          <w:sz w:val="24"/>
          <w:szCs w:val="24"/>
        </w:rPr>
        <w:t>Для педагогов:</w:t>
      </w:r>
    </w:p>
    <w:p w:rsidR="006517FF" w:rsidRPr="006517FF" w:rsidRDefault="006517FF" w:rsidP="006517F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непрерывное повышение профессиональной компетентности и личностных достижений учителей, реализация их интеллектуального и творческого потенциала;</w:t>
      </w:r>
    </w:p>
    <w:p w:rsidR="006517FF" w:rsidRPr="006517FF" w:rsidRDefault="006517FF" w:rsidP="006517F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повышение качества обучения;</w:t>
      </w:r>
    </w:p>
    <w:p w:rsidR="006517FF" w:rsidRPr="006517FF" w:rsidRDefault="006517FF" w:rsidP="006517F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распространение педагогического опыта;</w:t>
      </w:r>
    </w:p>
    <w:p w:rsidR="006517FF" w:rsidRPr="006517FF" w:rsidRDefault="006517FF" w:rsidP="006517F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 xml:space="preserve">участие в общественном управлении школой. </w:t>
      </w:r>
    </w:p>
    <w:p w:rsidR="006517FF" w:rsidRPr="006517FF" w:rsidRDefault="006517FF" w:rsidP="006517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17FF">
        <w:rPr>
          <w:rFonts w:ascii="Times New Roman" w:hAnsi="Times New Roman"/>
          <w:b/>
          <w:i/>
          <w:sz w:val="24"/>
          <w:szCs w:val="24"/>
        </w:rPr>
        <w:t>Для обучающихся: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повышение</w:t>
      </w:r>
      <w:r w:rsidRPr="006517FF">
        <w:rPr>
          <w:rFonts w:ascii="Times New Roman" w:hAnsi="Times New Roman"/>
          <w:sz w:val="24"/>
          <w:szCs w:val="24"/>
        </w:rPr>
        <w:tab/>
        <w:t>качества</w:t>
      </w:r>
      <w:r w:rsidRPr="006517FF">
        <w:rPr>
          <w:rFonts w:ascii="Times New Roman" w:hAnsi="Times New Roman"/>
          <w:sz w:val="24"/>
          <w:szCs w:val="24"/>
        </w:rPr>
        <w:tab/>
        <w:t>образования,</w:t>
      </w:r>
      <w:r w:rsidRPr="006517FF">
        <w:rPr>
          <w:rFonts w:ascii="Times New Roman" w:hAnsi="Times New Roman"/>
          <w:sz w:val="24"/>
          <w:szCs w:val="24"/>
        </w:rPr>
        <w:tab/>
        <w:t>формирование</w:t>
      </w:r>
      <w:r w:rsidRPr="006517FF">
        <w:rPr>
          <w:rFonts w:ascii="Times New Roman" w:hAnsi="Times New Roman"/>
          <w:sz w:val="24"/>
          <w:szCs w:val="24"/>
        </w:rPr>
        <w:tab/>
        <w:t>личностных компетенций, соответствующих модели выпускника;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достижение</w:t>
      </w:r>
      <w:r w:rsidRPr="006517FF">
        <w:rPr>
          <w:rFonts w:ascii="Times New Roman" w:hAnsi="Times New Roman"/>
          <w:sz w:val="24"/>
          <w:szCs w:val="24"/>
        </w:rPr>
        <w:tab/>
        <w:t xml:space="preserve"> личностных результатов, обретение </w:t>
      </w:r>
      <w:proofErr w:type="spellStart"/>
      <w:r w:rsidRPr="006517F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517FF">
        <w:rPr>
          <w:rFonts w:ascii="Times New Roman" w:hAnsi="Times New Roman"/>
          <w:sz w:val="24"/>
          <w:szCs w:val="24"/>
        </w:rPr>
        <w:t xml:space="preserve"> результатов (в   соответствии со стандартами образования);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раскрытие и реализация интеллектуального и творческого потенциала;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объективная оценка результатов обучения и социальной проектной деятельности;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>формирование у членов школьного сообщества эмоционально-ценностных ориентиров через осмысление их причастности к истории развития школы, ее успехам, традициям;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17FF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6517FF">
        <w:rPr>
          <w:rFonts w:ascii="Times New Roman" w:hAnsi="Times New Roman"/>
          <w:sz w:val="24"/>
          <w:szCs w:val="24"/>
        </w:rPr>
        <w:t xml:space="preserve"> среда и осознание личностной ответственности за свое здоровье;</w:t>
      </w:r>
    </w:p>
    <w:p w:rsidR="006517FF" w:rsidRPr="006517FF" w:rsidRDefault="006517FF" w:rsidP="006517F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17FF">
        <w:rPr>
          <w:rFonts w:ascii="Times New Roman" w:hAnsi="Times New Roman"/>
          <w:sz w:val="24"/>
          <w:szCs w:val="24"/>
        </w:rPr>
        <w:t xml:space="preserve">участие в общественном управлении школой. </w:t>
      </w:r>
    </w:p>
    <w:p w:rsidR="006517FF" w:rsidRPr="006517FF" w:rsidRDefault="006517FF" w:rsidP="006517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17FF" w:rsidRPr="006517FF" w:rsidRDefault="006517FF" w:rsidP="006517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17FF" w:rsidRPr="006517FF" w:rsidRDefault="006517FF" w:rsidP="006517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17FF">
        <w:rPr>
          <w:rFonts w:ascii="Times New Roman" w:hAnsi="Times New Roman"/>
          <w:b/>
          <w:i/>
          <w:sz w:val="24"/>
          <w:szCs w:val="24"/>
        </w:rPr>
        <w:t>Для школы:</w:t>
      </w:r>
    </w:p>
    <w:p w:rsidR="00A935FF" w:rsidRDefault="006517FF" w:rsidP="00FB24A7">
      <w:pPr>
        <w:tabs>
          <w:tab w:val="left" w:pos="993"/>
        </w:tabs>
        <w:spacing w:after="0" w:line="240" w:lineRule="auto"/>
        <w:ind w:firstLine="709"/>
        <w:jc w:val="both"/>
      </w:pPr>
      <w:r w:rsidRPr="006517FF">
        <w:rPr>
          <w:rFonts w:ascii="Times New Roman" w:hAnsi="Times New Roman"/>
          <w:sz w:val="24"/>
          <w:szCs w:val="24"/>
        </w:rPr>
        <w:t>формирование положительного имиджа школы, как образовательной организации, выпускающего высокообразованную личность, готовую к жизни в высокотехнологичном конкурентном мире, как центра педагогического мастерства.</w:t>
      </w:r>
    </w:p>
    <w:sectPr w:rsidR="00A935FF" w:rsidSect="00C923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A7B"/>
    <w:multiLevelType w:val="hybridMultilevel"/>
    <w:tmpl w:val="01D48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95F67"/>
    <w:multiLevelType w:val="hybridMultilevel"/>
    <w:tmpl w:val="1AB0108C"/>
    <w:lvl w:ilvl="0" w:tplc="0AA824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B10CC"/>
    <w:multiLevelType w:val="hybridMultilevel"/>
    <w:tmpl w:val="AD447FB6"/>
    <w:lvl w:ilvl="0" w:tplc="0CD6D152">
      <w:start w:val="1"/>
      <w:numFmt w:val="decimal"/>
      <w:lvlText w:val="%1."/>
      <w:lvlJc w:val="left"/>
      <w:pPr>
        <w:ind w:left="385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78" w:hanging="360"/>
      </w:pPr>
    </w:lvl>
    <w:lvl w:ilvl="2" w:tplc="0419001B" w:tentative="1">
      <w:start w:val="1"/>
      <w:numFmt w:val="lowerRoman"/>
      <w:lvlText w:val="%3."/>
      <w:lvlJc w:val="right"/>
      <w:pPr>
        <w:ind w:left="5298" w:hanging="180"/>
      </w:pPr>
    </w:lvl>
    <w:lvl w:ilvl="3" w:tplc="0419000F" w:tentative="1">
      <w:start w:val="1"/>
      <w:numFmt w:val="decimal"/>
      <w:lvlText w:val="%4."/>
      <w:lvlJc w:val="left"/>
      <w:pPr>
        <w:ind w:left="6018" w:hanging="360"/>
      </w:pPr>
    </w:lvl>
    <w:lvl w:ilvl="4" w:tplc="04190019" w:tentative="1">
      <w:start w:val="1"/>
      <w:numFmt w:val="lowerLetter"/>
      <w:lvlText w:val="%5."/>
      <w:lvlJc w:val="left"/>
      <w:pPr>
        <w:ind w:left="6738" w:hanging="360"/>
      </w:pPr>
    </w:lvl>
    <w:lvl w:ilvl="5" w:tplc="0419001B" w:tentative="1">
      <w:start w:val="1"/>
      <w:numFmt w:val="lowerRoman"/>
      <w:lvlText w:val="%6."/>
      <w:lvlJc w:val="right"/>
      <w:pPr>
        <w:ind w:left="7458" w:hanging="180"/>
      </w:pPr>
    </w:lvl>
    <w:lvl w:ilvl="6" w:tplc="0419000F" w:tentative="1">
      <w:start w:val="1"/>
      <w:numFmt w:val="decimal"/>
      <w:lvlText w:val="%7."/>
      <w:lvlJc w:val="left"/>
      <w:pPr>
        <w:ind w:left="8178" w:hanging="360"/>
      </w:pPr>
    </w:lvl>
    <w:lvl w:ilvl="7" w:tplc="04190019" w:tentative="1">
      <w:start w:val="1"/>
      <w:numFmt w:val="lowerLetter"/>
      <w:lvlText w:val="%8."/>
      <w:lvlJc w:val="left"/>
      <w:pPr>
        <w:ind w:left="8898" w:hanging="360"/>
      </w:pPr>
    </w:lvl>
    <w:lvl w:ilvl="8" w:tplc="0419001B" w:tentative="1">
      <w:start w:val="1"/>
      <w:numFmt w:val="lowerRoman"/>
      <w:lvlText w:val="%9."/>
      <w:lvlJc w:val="right"/>
      <w:pPr>
        <w:ind w:left="9618" w:hanging="180"/>
      </w:pPr>
    </w:lvl>
  </w:abstractNum>
  <w:abstractNum w:abstractNumId="3">
    <w:nsid w:val="195B6090"/>
    <w:multiLevelType w:val="hybridMultilevel"/>
    <w:tmpl w:val="4B64CB4C"/>
    <w:lvl w:ilvl="0" w:tplc="B12204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B3A62"/>
    <w:multiLevelType w:val="hybridMultilevel"/>
    <w:tmpl w:val="C28269D6"/>
    <w:lvl w:ilvl="0" w:tplc="919EE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6E7E5C"/>
    <w:multiLevelType w:val="hybridMultilevel"/>
    <w:tmpl w:val="D2CA50E0"/>
    <w:lvl w:ilvl="0" w:tplc="75EC66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D07ABE"/>
    <w:multiLevelType w:val="hybridMultilevel"/>
    <w:tmpl w:val="35F08600"/>
    <w:lvl w:ilvl="0" w:tplc="575CCA68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color w:val="1C2E3D"/>
        <w:w w:val="99"/>
        <w:sz w:val="24"/>
        <w:szCs w:val="24"/>
        <w:lang w:val="ru-RU" w:eastAsia="en-US" w:bidi="ar-SA"/>
      </w:rPr>
    </w:lvl>
    <w:lvl w:ilvl="1" w:tplc="A4EC7920">
      <w:numFmt w:val="bullet"/>
      <w:lvlText w:val="•"/>
      <w:lvlJc w:val="left"/>
      <w:pPr>
        <w:ind w:left="416" w:hanging="260"/>
      </w:pPr>
      <w:rPr>
        <w:rFonts w:hint="default"/>
        <w:lang w:val="ru-RU" w:eastAsia="en-US" w:bidi="ar-SA"/>
      </w:rPr>
    </w:lvl>
    <w:lvl w:ilvl="2" w:tplc="505EB1CA">
      <w:numFmt w:val="bullet"/>
      <w:lvlText w:val="•"/>
      <w:lvlJc w:val="left"/>
      <w:pPr>
        <w:ind w:left="732" w:hanging="260"/>
      </w:pPr>
      <w:rPr>
        <w:rFonts w:hint="default"/>
        <w:lang w:val="ru-RU" w:eastAsia="en-US" w:bidi="ar-SA"/>
      </w:rPr>
    </w:lvl>
    <w:lvl w:ilvl="3" w:tplc="018240C2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4" w:tplc="A0A2D82A">
      <w:numFmt w:val="bullet"/>
      <w:lvlText w:val="•"/>
      <w:lvlJc w:val="left"/>
      <w:pPr>
        <w:ind w:left="1364" w:hanging="260"/>
      </w:pPr>
      <w:rPr>
        <w:rFonts w:hint="default"/>
        <w:lang w:val="ru-RU" w:eastAsia="en-US" w:bidi="ar-SA"/>
      </w:rPr>
    </w:lvl>
    <w:lvl w:ilvl="5" w:tplc="74F663B2">
      <w:numFmt w:val="bullet"/>
      <w:lvlText w:val="•"/>
      <w:lvlJc w:val="left"/>
      <w:pPr>
        <w:ind w:left="1680" w:hanging="260"/>
      </w:pPr>
      <w:rPr>
        <w:rFonts w:hint="default"/>
        <w:lang w:val="ru-RU" w:eastAsia="en-US" w:bidi="ar-SA"/>
      </w:rPr>
    </w:lvl>
    <w:lvl w:ilvl="6" w:tplc="01BC00EE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7" w:tplc="0C6AAC6E">
      <w:numFmt w:val="bullet"/>
      <w:lvlText w:val="•"/>
      <w:lvlJc w:val="left"/>
      <w:pPr>
        <w:ind w:left="2312" w:hanging="260"/>
      </w:pPr>
      <w:rPr>
        <w:rFonts w:hint="default"/>
        <w:lang w:val="ru-RU" w:eastAsia="en-US" w:bidi="ar-SA"/>
      </w:rPr>
    </w:lvl>
    <w:lvl w:ilvl="8" w:tplc="68C6E5BA">
      <w:numFmt w:val="bullet"/>
      <w:lvlText w:val="•"/>
      <w:lvlJc w:val="left"/>
      <w:pPr>
        <w:ind w:left="2628" w:hanging="260"/>
      </w:pPr>
      <w:rPr>
        <w:rFonts w:hint="default"/>
        <w:lang w:val="ru-RU" w:eastAsia="en-US" w:bidi="ar-SA"/>
      </w:rPr>
    </w:lvl>
  </w:abstractNum>
  <w:abstractNum w:abstractNumId="7">
    <w:nsid w:val="37A27E74"/>
    <w:multiLevelType w:val="hybridMultilevel"/>
    <w:tmpl w:val="07DA7F98"/>
    <w:lvl w:ilvl="0" w:tplc="7F08DA8C">
      <w:numFmt w:val="bullet"/>
      <w:lvlText w:val="•"/>
      <w:lvlJc w:val="left"/>
      <w:pPr>
        <w:ind w:left="71" w:hanging="204"/>
      </w:pPr>
      <w:rPr>
        <w:rFonts w:ascii="Times New Roman" w:eastAsia="Times New Roman" w:hAnsi="Times New Roman" w:cs="Times New Roman" w:hint="default"/>
        <w:color w:val="1C2E3D"/>
        <w:w w:val="100"/>
        <w:sz w:val="24"/>
        <w:szCs w:val="24"/>
        <w:lang w:val="ru-RU" w:eastAsia="en-US" w:bidi="ar-SA"/>
      </w:rPr>
    </w:lvl>
    <w:lvl w:ilvl="1" w:tplc="AE2083C0">
      <w:numFmt w:val="bullet"/>
      <w:lvlText w:val="•"/>
      <w:lvlJc w:val="left"/>
      <w:pPr>
        <w:ind w:left="398" w:hanging="204"/>
      </w:pPr>
      <w:rPr>
        <w:rFonts w:hint="default"/>
        <w:lang w:val="ru-RU" w:eastAsia="en-US" w:bidi="ar-SA"/>
      </w:rPr>
    </w:lvl>
    <w:lvl w:ilvl="2" w:tplc="F0FE031E">
      <w:numFmt w:val="bullet"/>
      <w:lvlText w:val="•"/>
      <w:lvlJc w:val="left"/>
      <w:pPr>
        <w:ind w:left="716" w:hanging="204"/>
      </w:pPr>
      <w:rPr>
        <w:rFonts w:hint="default"/>
        <w:lang w:val="ru-RU" w:eastAsia="en-US" w:bidi="ar-SA"/>
      </w:rPr>
    </w:lvl>
    <w:lvl w:ilvl="3" w:tplc="0B8AED10">
      <w:numFmt w:val="bullet"/>
      <w:lvlText w:val="•"/>
      <w:lvlJc w:val="left"/>
      <w:pPr>
        <w:ind w:left="1034" w:hanging="204"/>
      </w:pPr>
      <w:rPr>
        <w:rFonts w:hint="default"/>
        <w:lang w:val="ru-RU" w:eastAsia="en-US" w:bidi="ar-SA"/>
      </w:rPr>
    </w:lvl>
    <w:lvl w:ilvl="4" w:tplc="0AFA6586">
      <w:numFmt w:val="bullet"/>
      <w:lvlText w:val="•"/>
      <w:lvlJc w:val="left"/>
      <w:pPr>
        <w:ind w:left="1352" w:hanging="204"/>
      </w:pPr>
      <w:rPr>
        <w:rFonts w:hint="default"/>
        <w:lang w:val="ru-RU" w:eastAsia="en-US" w:bidi="ar-SA"/>
      </w:rPr>
    </w:lvl>
    <w:lvl w:ilvl="5" w:tplc="2F6CBD1E">
      <w:numFmt w:val="bullet"/>
      <w:lvlText w:val="•"/>
      <w:lvlJc w:val="left"/>
      <w:pPr>
        <w:ind w:left="1670" w:hanging="204"/>
      </w:pPr>
      <w:rPr>
        <w:rFonts w:hint="default"/>
        <w:lang w:val="ru-RU" w:eastAsia="en-US" w:bidi="ar-SA"/>
      </w:rPr>
    </w:lvl>
    <w:lvl w:ilvl="6" w:tplc="D99E388E">
      <w:numFmt w:val="bullet"/>
      <w:lvlText w:val="•"/>
      <w:lvlJc w:val="left"/>
      <w:pPr>
        <w:ind w:left="1988" w:hanging="204"/>
      </w:pPr>
      <w:rPr>
        <w:rFonts w:hint="default"/>
        <w:lang w:val="ru-RU" w:eastAsia="en-US" w:bidi="ar-SA"/>
      </w:rPr>
    </w:lvl>
    <w:lvl w:ilvl="7" w:tplc="F6EC5794">
      <w:numFmt w:val="bullet"/>
      <w:lvlText w:val="•"/>
      <w:lvlJc w:val="left"/>
      <w:pPr>
        <w:ind w:left="2306" w:hanging="204"/>
      </w:pPr>
      <w:rPr>
        <w:rFonts w:hint="default"/>
        <w:lang w:val="ru-RU" w:eastAsia="en-US" w:bidi="ar-SA"/>
      </w:rPr>
    </w:lvl>
    <w:lvl w:ilvl="8" w:tplc="33CCA834">
      <w:numFmt w:val="bullet"/>
      <w:lvlText w:val="•"/>
      <w:lvlJc w:val="left"/>
      <w:pPr>
        <w:ind w:left="2624" w:hanging="204"/>
      </w:pPr>
      <w:rPr>
        <w:rFonts w:hint="default"/>
        <w:lang w:val="ru-RU" w:eastAsia="en-US" w:bidi="ar-SA"/>
      </w:rPr>
    </w:lvl>
  </w:abstractNum>
  <w:abstractNum w:abstractNumId="8">
    <w:nsid w:val="38DE6061"/>
    <w:multiLevelType w:val="hybridMultilevel"/>
    <w:tmpl w:val="F0A6A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974CD"/>
    <w:multiLevelType w:val="hybridMultilevel"/>
    <w:tmpl w:val="B6B0EBD2"/>
    <w:lvl w:ilvl="0" w:tplc="974CB078">
      <w:start w:val="1"/>
      <w:numFmt w:val="decimal"/>
      <w:lvlText w:val="%1)"/>
      <w:lvlJc w:val="left"/>
      <w:pPr>
        <w:ind w:left="213" w:hanging="1040"/>
      </w:pPr>
      <w:rPr>
        <w:rFonts w:ascii="Times New Roman" w:eastAsia="Calibri" w:hAnsi="Times New Roman" w:cs="Times New Roman"/>
        <w:color w:val="1C2E3D"/>
        <w:w w:val="99"/>
        <w:sz w:val="24"/>
        <w:szCs w:val="24"/>
        <w:lang w:val="ru-RU" w:eastAsia="en-US" w:bidi="ar-SA"/>
      </w:rPr>
    </w:lvl>
    <w:lvl w:ilvl="1" w:tplc="75781D1C">
      <w:numFmt w:val="bullet"/>
      <w:lvlText w:val="•"/>
      <w:lvlJc w:val="left"/>
      <w:pPr>
        <w:ind w:left="524" w:hanging="1040"/>
      </w:pPr>
      <w:rPr>
        <w:rFonts w:hint="default"/>
        <w:lang w:val="ru-RU" w:eastAsia="en-US" w:bidi="ar-SA"/>
      </w:rPr>
    </w:lvl>
    <w:lvl w:ilvl="2" w:tplc="13F897C0">
      <w:numFmt w:val="bullet"/>
      <w:lvlText w:val="•"/>
      <w:lvlJc w:val="left"/>
      <w:pPr>
        <w:ind w:left="828" w:hanging="1040"/>
      </w:pPr>
      <w:rPr>
        <w:rFonts w:hint="default"/>
        <w:lang w:val="ru-RU" w:eastAsia="en-US" w:bidi="ar-SA"/>
      </w:rPr>
    </w:lvl>
    <w:lvl w:ilvl="3" w:tplc="391656F4">
      <w:numFmt w:val="bullet"/>
      <w:lvlText w:val="•"/>
      <w:lvlJc w:val="left"/>
      <w:pPr>
        <w:ind w:left="1132" w:hanging="1040"/>
      </w:pPr>
      <w:rPr>
        <w:rFonts w:hint="default"/>
        <w:lang w:val="ru-RU" w:eastAsia="en-US" w:bidi="ar-SA"/>
      </w:rPr>
    </w:lvl>
    <w:lvl w:ilvl="4" w:tplc="333CDE08">
      <w:numFmt w:val="bullet"/>
      <w:lvlText w:val="•"/>
      <w:lvlJc w:val="left"/>
      <w:pPr>
        <w:ind w:left="1436" w:hanging="1040"/>
      </w:pPr>
      <w:rPr>
        <w:rFonts w:hint="default"/>
        <w:lang w:val="ru-RU" w:eastAsia="en-US" w:bidi="ar-SA"/>
      </w:rPr>
    </w:lvl>
    <w:lvl w:ilvl="5" w:tplc="85DCE984">
      <w:numFmt w:val="bullet"/>
      <w:lvlText w:val="•"/>
      <w:lvlJc w:val="left"/>
      <w:pPr>
        <w:ind w:left="1740" w:hanging="1040"/>
      </w:pPr>
      <w:rPr>
        <w:rFonts w:hint="default"/>
        <w:lang w:val="ru-RU" w:eastAsia="en-US" w:bidi="ar-SA"/>
      </w:rPr>
    </w:lvl>
    <w:lvl w:ilvl="6" w:tplc="18143556">
      <w:numFmt w:val="bullet"/>
      <w:lvlText w:val="•"/>
      <w:lvlJc w:val="left"/>
      <w:pPr>
        <w:ind w:left="2044" w:hanging="1040"/>
      </w:pPr>
      <w:rPr>
        <w:rFonts w:hint="default"/>
        <w:lang w:val="ru-RU" w:eastAsia="en-US" w:bidi="ar-SA"/>
      </w:rPr>
    </w:lvl>
    <w:lvl w:ilvl="7" w:tplc="A21CBF48">
      <w:numFmt w:val="bullet"/>
      <w:lvlText w:val="•"/>
      <w:lvlJc w:val="left"/>
      <w:pPr>
        <w:ind w:left="2348" w:hanging="1040"/>
      </w:pPr>
      <w:rPr>
        <w:rFonts w:hint="default"/>
        <w:lang w:val="ru-RU" w:eastAsia="en-US" w:bidi="ar-SA"/>
      </w:rPr>
    </w:lvl>
    <w:lvl w:ilvl="8" w:tplc="AACE51DA">
      <w:numFmt w:val="bullet"/>
      <w:lvlText w:val="•"/>
      <w:lvlJc w:val="left"/>
      <w:pPr>
        <w:ind w:left="2652" w:hanging="1040"/>
      </w:pPr>
      <w:rPr>
        <w:rFonts w:hint="default"/>
        <w:lang w:val="ru-RU" w:eastAsia="en-US" w:bidi="ar-SA"/>
      </w:rPr>
    </w:lvl>
  </w:abstractNum>
  <w:abstractNum w:abstractNumId="10">
    <w:nsid w:val="3D773F22"/>
    <w:multiLevelType w:val="hybridMultilevel"/>
    <w:tmpl w:val="F1329C7C"/>
    <w:lvl w:ilvl="0" w:tplc="3A02C3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F1733"/>
    <w:multiLevelType w:val="hybridMultilevel"/>
    <w:tmpl w:val="4FC0E684"/>
    <w:lvl w:ilvl="0" w:tplc="DE54F2C2">
      <w:numFmt w:val="bullet"/>
      <w:lvlText w:val="•"/>
      <w:lvlJc w:val="left"/>
      <w:pPr>
        <w:ind w:left="465" w:hanging="444"/>
      </w:pPr>
      <w:rPr>
        <w:rFonts w:ascii="Times New Roman" w:eastAsia="Times New Roman" w:hAnsi="Times New Roman" w:cs="Times New Roman" w:hint="default"/>
        <w:color w:val="1C2E3D"/>
        <w:w w:val="100"/>
        <w:sz w:val="24"/>
        <w:szCs w:val="24"/>
        <w:lang w:val="ru-RU" w:eastAsia="en-US" w:bidi="ar-SA"/>
      </w:rPr>
    </w:lvl>
    <w:lvl w:ilvl="1" w:tplc="811EF758">
      <w:numFmt w:val="bullet"/>
      <w:lvlText w:val="•"/>
      <w:lvlJc w:val="left"/>
      <w:pPr>
        <w:ind w:left="740" w:hanging="444"/>
      </w:pPr>
      <w:rPr>
        <w:rFonts w:hint="default"/>
        <w:lang w:val="ru-RU" w:eastAsia="en-US" w:bidi="ar-SA"/>
      </w:rPr>
    </w:lvl>
    <w:lvl w:ilvl="2" w:tplc="9FD42986">
      <w:numFmt w:val="bullet"/>
      <w:lvlText w:val="•"/>
      <w:lvlJc w:val="left"/>
      <w:pPr>
        <w:ind w:left="1020" w:hanging="444"/>
      </w:pPr>
      <w:rPr>
        <w:rFonts w:hint="default"/>
        <w:lang w:val="ru-RU" w:eastAsia="en-US" w:bidi="ar-SA"/>
      </w:rPr>
    </w:lvl>
    <w:lvl w:ilvl="3" w:tplc="6CF8FC4C">
      <w:numFmt w:val="bullet"/>
      <w:lvlText w:val="•"/>
      <w:lvlJc w:val="left"/>
      <w:pPr>
        <w:ind w:left="1300" w:hanging="444"/>
      </w:pPr>
      <w:rPr>
        <w:rFonts w:hint="default"/>
        <w:lang w:val="ru-RU" w:eastAsia="en-US" w:bidi="ar-SA"/>
      </w:rPr>
    </w:lvl>
    <w:lvl w:ilvl="4" w:tplc="789C7DC2">
      <w:numFmt w:val="bullet"/>
      <w:lvlText w:val="•"/>
      <w:lvlJc w:val="left"/>
      <w:pPr>
        <w:ind w:left="1580" w:hanging="444"/>
      </w:pPr>
      <w:rPr>
        <w:rFonts w:hint="default"/>
        <w:lang w:val="ru-RU" w:eastAsia="en-US" w:bidi="ar-SA"/>
      </w:rPr>
    </w:lvl>
    <w:lvl w:ilvl="5" w:tplc="E556A17A">
      <w:numFmt w:val="bullet"/>
      <w:lvlText w:val="•"/>
      <w:lvlJc w:val="left"/>
      <w:pPr>
        <w:ind w:left="1860" w:hanging="444"/>
      </w:pPr>
      <w:rPr>
        <w:rFonts w:hint="default"/>
        <w:lang w:val="ru-RU" w:eastAsia="en-US" w:bidi="ar-SA"/>
      </w:rPr>
    </w:lvl>
    <w:lvl w:ilvl="6" w:tplc="4CA4B32E">
      <w:numFmt w:val="bullet"/>
      <w:lvlText w:val="•"/>
      <w:lvlJc w:val="left"/>
      <w:pPr>
        <w:ind w:left="2140" w:hanging="444"/>
      </w:pPr>
      <w:rPr>
        <w:rFonts w:hint="default"/>
        <w:lang w:val="ru-RU" w:eastAsia="en-US" w:bidi="ar-SA"/>
      </w:rPr>
    </w:lvl>
    <w:lvl w:ilvl="7" w:tplc="7BBA186A">
      <w:numFmt w:val="bullet"/>
      <w:lvlText w:val="•"/>
      <w:lvlJc w:val="left"/>
      <w:pPr>
        <w:ind w:left="2420" w:hanging="444"/>
      </w:pPr>
      <w:rPr>
        <w:rFonts w:hint="default"/>
        <w:lang w:val="ru-RU" w:eastAsia="en-US" w:bidi="ar-SA"/>
      </w:rPr>
    </w:lvl>
    <w:lvl w:ilvl="8" w:tplc="0A106464">
      <w:numFmt w:val="bullet"/>
      <w:lvlText w:val="•"/>
      <w:lvlJc w:val="left"/>
      <w:pPr>
        <w:ind w:left="2700" w:hanging="444"/>
      </w:pPr>
      <w:rPr>
        <w:rFonts w:hint="default"/>
        <w:lang w:val="ru-RU" w:eastAsia="en-US" w:bidi="ar-SA"/>
      </w:rPr>
    </w:lvl>
  </w:abstractNum>
  <w:abstractNum w:abstractNumId="12">
    <w:nsid w:val="417D1286"/>
    <w:multiLevelType w:val="hybridMultilevel"/>
    <w:tmpl w:val="AD447FB6"/>
    <w:lvl w:ilvl="0" w:tplc="0CD6D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94CA8"/>
    <w:multiLevelType w:val="hybridMultilevel"/>
    <w:tmpl w:val="D15C6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B87BDD"/>
    <w:multiLevelType w:val="hybridMultilevel"/>
    <w:tmpl w:val="5D9A59B0"/>
    <w:lvl w:ilvl="0" w:tplc="44BC47EA">
      <w:start w:val="1"/>
      <w:numFmt w:val="decimal"/>
      <w:lvlText w:val="%1)"/>
      <w:lvlJc w:val="left"/>
      <w:pPr>
        <w:ind w:left="213" w:hanging="260"/>
      </w:pPr>
      <w:rPr>
        <w:rFonts w:ascii="Times New Roman" w:eastAsia="Times New Roman" w:hAnsi="Times New Roman" w:cs="Times New Roman" w:hint="default"/>
        <w:color w:val="1C2E3D"/>
        <w:w w:val="99"/>
        <w:sz w:val="24"/>
        <w:szCs w:val="24"/>
        <w:lang w:val="ru-RU" w:eastAsia="en-US" w:bidi="ar-SA"/>
      </w:rPr>
    </w:lvl>
    <w:lvl w:ilvl="1" w:tplc="364C6CAE">
      <w:numFmt w:val="bullet"/>
      <w:lvlText w:val="•"/>
      <w:lvlJc w:val="left"/>
      <w:pPr>
        <w:ind w:left="524" w:hanging="260"/>
      </w:pPr>
      <w:rPr>
        <w:rFonts w:hint="default"/>
        <w:lang w:val="ru-RU" w:eastAsia="en-US" w:bidi="ar-SA"/>
      </w:rPr>
    </w:lvl>
    <w:lvl w:ilvl="2" w:tplc="AA96E7A8">
      <w:numFmt w:val="bullet"/>
      <w:lvlText w:val="•"/>
      <w:lvlJc w:val="left"/>
      <w:pPr>
        <w:ind w:left="828" w:hanging="260"/>
      </w:pPr>
      <w:rPr>
        <w:rFonts w:hint="default"/>
        <w:lang w:val="ru-RU" w:eastAsia="en-US" w:bidi="ar-SA"/>
      </w:rPr>
    </w:lvl>
    <w:lvl w:ilvl="3" w:tplc="DE68FC3A">
      <w:numFmt w:val="bullet"/>
      <w:lvlText w:val="•"/>
      <w:lvlJc w:val="left"/>
      <w:pPr>
        <w:ind w:left="1132" w:hanging="260"/>
      </w:pPr>
      <w:rPr>
        <w:rFonts w:hint="default"/>
        <w:lang w:val="ru-RU" w:eastAsia="en-US" w:bidi="ar-SA"/>
      </w:rPr>
    </w:lvl>
    <w:lvl w:ilvl="4" w:tplc="067AEF7E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5" w:tplc="5B148ADC">
      <w:numFmt w:val="bullet"/>
      <w:lvlText w:val="•"/>
      <w:lvlJc w:val="left"/>
      <w:pPr>
        <w:ind w:left="1740" w:hanging="260"/>
      </w:pPr>
      <w:rPr>
        <w:rFonts w:hint="default"/>
        <w:lang w:val="ru-RU" w:eastAsia="en-US" w:bidi="ar-SA"/>
      </w:rPr>
    </w:lvl>
    <w:lvl w:ilvl="6" w:tplc="C2E67DCC">
      <w:numFmt w:val="bullet"/>
      <w:lvlText w:val="•"/>
      <w:lvlJc w:val="left"/>
      <w:pPr>
        <w:ind w:left="2044" w:hanging="260"/>
      </w:pPr>
      <w:rPr>
        <w:rFonts w:hint="default"/>
        <w:lang w:val="ru-RU" w:eastAsia="en-US" w:bidi="ar-SA"/>
      </w:rPr>
    </w:lvl>
    <w:lvl w:ilvl="7" w:tplc="7F1234D6">
      <w:numFmt w:val="bullet"/>
      <w:lvlText w:val="•"/>
      <w:lvlJc w:val="left"/>
      <w:pPr>
        <w:ind w:left="2348" w:hanging="260"/>
      </w:pPr>
      <w:rPr>
        <w:rFonts w:hint="default"/>
        <w:lang w:val="ru-RU" w:eastAsia="en-US" w:bidi="ar-SA"/>
      </w:rPr>
    </w:lvl>
    <w:lvl w:ilvl="8" w:tplc="5568E6C2">
      <w:numFmt w:val="bullet"/>
      <w:lvlText w:val="•"/>
      <w:lvlJc w:val="left"/>
      <w:pPr>
        <w:ind w:left="2652" w:hanging="260"/>
      </w:pPr>
      <w:rPr>
        <w:rFonts w:hint="default"/>
        <w:lang w:val="ru-RU" w:eastAsia="en-US" w:bidi="ar-SA"/>
      </w:rPr>
    </w:lvl>
  </w:abstractNum>
  <w:abstractNum w:abstractNumId="15">
    <w:nsid w:val="52ED0AED"/>
    <w:multiLevelType w:val="hybridMultilevel"/>
    <w:tmpl w:val="A868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C0FD2"/>
    <w:multiLevelType w:val="hybridMultilevel"/>
    <w:tmpl w:val="839EB510"/>
    <w:lvl w:ilvl="0" w:tplc="82C6616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6959CD"/>
    <w:multiLevelType w:val="hybridMultilevel"/>
    <w:tmpl w:val="E58839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D79FC"/>
    <w:multiLevelType w:val="hybridMultilevel"/>
    <w:tmpl w:val="1E2E4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4"/>
  </w:num>
  <w:num w:numId="5">
    <w:abstractNumId w:val="6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1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2"/>
  </w:num>
  <w:num w:numId="16">
    <w:abstractNumId w:val="17"/>
  </w:num>
  <w:num w:numId="17">
    <w:abstractNumId w:val="4"/>
  </w:num>
  <w:num w:numId="18">
    <w:abstractNumId w:val="16"/>
  </w:num>
  <w:num w:numId="1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E8"/>
    <w:rsid w:val="00006FA6"/>
    <w:rsid w:val="00056B1C"/>
    <w:rsid w:val="00105113"/>
    <w:rsid w:val="0012208A"/>
    <w:rsid w:val="001C7C95"/>
    <w:rsid w:val="002618E8"/>
    <w:rsid w:val="00336564"/>
    <w:rsid w:val="004B1BAE"/>
    <w:rsid w:val="004F56F1"/>
    <w:rsid w:val="004F633F"/>
    <w:rsid w:val="00507DFB"/>
    <w:rsid w:val="00524047"/>
    <w:rsid w:val="005F507A"/>
    <w:rsid w:val="006517FF"/>
    <w:rsid w:val="00691764"/>
    <w:rsid w:val="006E23A2"/>
    <w:rsid w:val="00701B49"/>
    <w:rsid w:val="00775708"/>
    <w:rsid w:val="008646C3"/>
    <w:rsid w:val="008C7420"/>
    <w:rsid w:val="00925325"/>
    <w:rsid w:val="00926319"/>
    <w:rsid w:val="00975D08"/>
    <w:rsid w:val="00A040C4"/>
    <w:rsid w:val="00A935FF"/>
    <w:rsid w:val="00B1558D"/>
    <w:rsid w:val="00BD0EC1"/>
    <w:rsid w:val="00BD23DE"/>
    <w:rsid w:val="00BE2932"/>
    <w:rsid w:val="00C923A1"/>
    <w:rsid w:val="00CF5E6D"/>
    <w:rsid w:val="00D35E42"/>
    <w:rsid w:val="00D87890"/>
    <w:rsid w:val="00DE42BA"/>
    <w:rsid w:val="00E20CAF"/>
    <w:rsid w:val="00E7428C"/>
    <w:rsid w:val="00EB5D23"/>
    <w:rsid w:val="00F43625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A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E20CAF"/>
    <w:pPr>
      <w:widowControl w:val="0"/>
      <w:autoSpaceDE w:val="0"/>
      <w:autoSpaceDN w:val="0"/>
      <w:spacing w:after="0" w:line="240" w:lineRule="auto"/>
      <w:ind w:left="25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20CAF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/>
      <w:b/>
      <w:bCs/>
      <w:i/>
      <w:iCs/>
      <w:sz w:val="24"/>
      <w:szCs w:val="24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CAF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0C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20CAF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20CAF"/>
    <w:pPr>
      <w:keepNext/>
      <w:keepLines/>
      <w:spacing w:before="40" w:after="0" w:line="259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20CAF"/>
  </w:style>
  <w:style w:type="character" w:customStyle="1" w:styleId="30">
    <w:name w:val="Заголовок 3 Знак"/>
    <w:basedOn w:val="a0"/>
    <w:link w:val="3"/>
    <w:uiPriority w:val="9"/>
    <w:semiHidden/>
    <w:rsid w:val="00E20CAF"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12">
    <w:name w:val="Сетка таблицы1"/>
    <w:basedOn w:val="a1"/>
    <w:next w:val="a3"/>
    <w:uiPriority w:val="39"/>
    <w:rsid w:val="00E2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выноски1"/>
    <w:basedOn w:val="a"/>
    <w:next w:val="a4"/>
    <w:link w:val="a5"/>
    <w:uiPriority w:val="99"/>
    <w:semiHidden/>
    <w:unhideWhenUsed/>
    <w:rsid w:val="00E20CA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3"/>
    <w:uiPriority w:val="99"/>
    <w:semiHidden/>
    <w:rsid w:val="00E20CAF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6"/>
    <w:uiPriority w:val="1"/>
    <w:qFormat/>
    <w:rsid w:val="00E20CAF"/>
    <w:pPr>
      <w:spacing w:after="200" w:line="276" w:lineRule="auto"/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E20C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0CAF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E20CAF"/>
  </w:style>
  <w:style w:type="paragraph" w:styleId="a7">
    <w:name w:val="Normal (Web)"/>
    <w:basedOn w:val="a"/>
    <w:uiPriority w:val="99"/>
    <w:unhideWhenUsed/>
    <w:rsid w:val="00E20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20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E20C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20C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20CA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numbering" w:customStyle="1" w:styleId="23">
    <w:name w:val="Нет списка2"/>
    <w:next w:val="a2"/>
    <w:uiPriority w:val="99"/>
    <w:semiHidden/>
    <w:unhideWhenUsed/>
    <w:rsid w:val="00E20CAF"/>
  </w:style>
  <w:style w:type="table" w:customStyle="1" w:styleId="TableNormal1">
    <w:name w:val="Table Normal1"/>
    <w:uiPriority w:val="2"/>
    <w:semiHidden/>
    <w:unhideWhenUsed/>
    <w:qFormat/>
    <w:rsid w:val="00E20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E20CAF"/>
    <w:pPr>
      <w:widowControl w:val="0"/>
      <w:autoSpaceDE w:val="0"/>
      <w:autoSpaceDN w:val="0"/>
      <w:spacing w:after="0" w:line="240" w:lineRule="auto"/>
      <w:ind w:left="2309" w:right="2185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E20CA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5">
    <w:name w:val="Верхний колонтитул1"/>
    <w:basedOn w:val="a"/>
    <w:next w:val="ac"/>
    <w:link w:val="ad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d">
    <w:name w:val="Верхний колонтитул Знак"/>
    <w:basedOn w:val="a0"/>
    <w:link w:val="15"/>
    <w:uiPriority w:val="99"/>
    <w:rsid w:val="00E20CAF"/>
  </w:style>
  <w:style w:type="paragraph" w:customStyle="1" w:styleId="16">
    <w:name w:val="Нижний колонтитул1"/>
    <w:basedOn w:val="a"/>
    <w:next w:val="ae"/>
    <w:link w:val="af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Нижний колонтитул Знак"/>
    <w:basedOn w:val="a0"/>
    <w:link w:val="16"/>
    <w:uiPriority w:val="99"/>
    <w:rsid w:val="00E20CAF"/>
  </w:style>
  <w:style w:type="character" w:customStyle="1" w:styleId="310">
    <w:name w:val="Заголовок 3 Знак1"/>
    <w:basedOn w:val="a0"/>
    <w:uiPriority w:val="9"/>
    <w:semiHidden/>
    <w:rsid w:val="00E20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E2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E2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E20CAF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20CAF"/>
    <w:pPr>
      <w:ind w:left="720"/>
      <w:contextualSpacing/>
    </w:pPr>
  </w:style>
  <w:style w:type="paragraph" w:styleId="ac">
    <w:name w:val="header"/>
    <w:basedOn w:val="a"/>
    <w:link w:val="18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c"/>
    <w:uiPriority w:val="99"/>
    <w:semiHidden/>
    <w:rsid w:val="00E20CAF"/>
    <w:rPr>
      <w:rFonts w:ascii="Calibri" w:eastAsia="Calibri" w:hAnsi="Calibri" w:cs="Times New Roman"/>
    </w:rPr>
  </w:style>
  <w:style w:type="paragraph" w:styleId="ae">
    <w:name w:val="footer"/>
    <w:basedOn w:val="a"/>
    <w:link w:val="19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e"/>
    <w:uiPriority w:val="99"/>
    <w:semiHidden/>
    <w:rsid w:val="00E20CAF"/>
    <w:rPr>
      <w:rFonts w:ascii="Calibri" w:eastAsia="Calibri" w:hAnsi="Calibri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6517FF"/>
  </w:style>
  <w:style w:type="table" w:customStyle="1" w:styleId="24">
    <w:name w:val="Сетка таблицы2"/>
    <w:basedOn w:val="a1"/>
    <w:next w:val="a3"/>
    <w:uiPriority w:val="39"/>
    <w:rsid w:val="0065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A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E20CAF"/>
    <w:pPr>
      <w:widowControl w:val="0"/>
      <w:autoSpaceDE w:val="0"/>
      <w:autoSpaceDN w:val="0"/>
      <w:spacing w:after="0" w:line="240" w:lineRule="auto"/>
      <w:ind w:left="25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20CAF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/>
      <w:b/>
      <w:bCs/>
      <w:i/>
      <w:iCs/>
      <w:sz w:val="24"/>
      <w:szCs w:val="24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CAF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0C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20CAF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20CAF"/>
    <w:pPr>
      <w:keepNext/>
      <w:keepLines/>
      <w:spacing w:before="40" w:after="0" w:line="259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20CAF"/>
  </w:style>
  <w:style w:type="character" w:customStyle="1" w:styleId="30">
    <w:name w:val="Заголовок 3 Знак"/>
    <w:basedOn w:val="a0"/>
    <w:link w:val="3"/>
    <w:uiPriority w:val="9"/>
    <w:semiHidden/>
    <w:rsid w:val="00E20CAF"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12">
    <w:name w:val="Сетка таблицы1"/>
    <w:basedOn w:val="a1"/>
    <w:next w:val="a3"/>
    <w:uiPriority w:val="39"/>
    <w:rsid w:val="00E2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выноски1"/>
    <w:basedOn w:val="a"/>
    <w:next w:val="a4"/>
    <w:link w:val="a5"/>
    <w:uiPriority w:val="99"/>
    <w:semiHidden/>
    <w:unhideWhenUsed/>
    <w:rsid w:val="00E20CA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3"/>
    <w:uiPriority w:val="99"/>
    <w:semiHidden/>
    <w:rsid w:val="00E20CAF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6"/>
    <w:uiPriority w:val="1"/>
    <w:qFormat/>
    <w:rsid w:val="00E20CAF"/>
    <w:pPr>
      <w:spacing w:after="200" w:line="276" w:lineRule="auto"/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E20C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0CAF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E20CAF"/>
  </w:style>
  <w:style w:type="paragraph" w:styleId="a7">
    <w:name w:val="Normal (Web)"/>
    <w:basedOn w:val="a"/>
    <w:uiPriority w:val="99"/>
    <w:unhideWhenUsed/>
    <w:rsid w:val="00E20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20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E20C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20C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20CA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numbering" w:customStyle="1" w:styleId="23">
    <w:name w:val="Нет списка2"/>
    <w:next w:val="a2"/>
    <w:uiPriority w:val="99"/>
    <w:semiHidden/>
    <w:unhideWhenUsed/>
    <w:rsid w:val="00E20CAF"/>
  </w:style>
  <w:style w:type="table" w:customStyle="1" w:styleId="TableNormal1">
    <w:name w:val="Table Normal1"/>
    <w:uiPriority w:val="2"/>
    <w:semiHidden/>
    <w:unhideWhenUsed/>
    <w:qFormat/>
    <w:rsid w:val="00E20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E20CAF"/>
    <w:pPr>
      <w:widowControl w:val="0"/>
      <w:autoSpaceDE w:val="0"/>
      <w:autoSpaceDN w:val="0"/>
      <w:spacing w:after="0" w:line="240" w:lineRule="auto"/>
      <w:ind w:left="2309" w:right="2185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E20CA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5">
    <w:name w:val="Верхний колонтитул1"/>
    <w:basedOn w:val="a"/>
    <w:next w:val="ac"/>
    <w:link w:val="ad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d">
    <w:name w:val="Верхний колонтитул Знак"/>
    <w:basedOn w:val="a0"/>
    <w:link w:val="15"/>
    <w:uiPriority w:val="99"/>
    <w:rsid w:val="00E20CAF"/>
  </w:style>
  <w:style w:type="paragraph" w:customStyle="1" w:styleId="16">
    <w:name w:val="Нижний колонтитул1"/>
    <w:basedOn w:val="a"/>
    <w:next w:val="ae"/>
    <w:link w:val="af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Нижний колонтитул Знак"/>
    <w:basedOn w:val="a0"/>
    <w:link w:val="16"/>
    <w:uiPriority w:val="99"/>
    <w:rsid w:val="00E20CAF"/>
  </w:style>
  <w:style w:type="character" w:customStyle="1" w:styleId="310">
    <w:name w:val="Заголовок 3 Знак1"/>
    <w:basedOn w:val="a0"/>
    <w:uiPriority w:val="9"/>
    <w:semiHidden/>
    <w:rsid w:val="00E20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E2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E2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E20CAF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20CAF"/>
    <w:pPr>
      <w:ind w:left="720"/>
      <w:contextualSpacing/>
    </w:pPr>
  </w:style>
  <w:style w:type="paragraph" w:styleId="ac">
    <w:name w:val="header"/>
    <w:basedOn w:val="a"/>
    <w:link w:val="18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c"/>
    <w:uiPriority w:val="99"/>
    <w:semiHidden/>
    <w:rsid w:val="00E20CAF"/>
    <w:rPr>
      <w:rFonts w:ascii="Calibri" w:eastAsia="Calibri" w:hAnsi="Calibri" w:cs="Times New Roman"/>
    </w:rPr>
  </w:style>
  <w:style w:type="paragraph" w:styleId="ae">
    <w:name w:val="footer"/>
    <w:basedOn w:val="a"/>
    <w:link w:val="19"/>
    <w:uiPriority w:val="99"/>
    <w:unhideWhenUsed/>
    <w:rsid w:val="00E2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e"/>
    <w:uiPriority w:val="99"/>
    <w:semiHidden/>
    <w:rsid w:val="00E20CAF"/>
    <w:rPr>
      <w:rFonts w:ascii="Calibri" w:eastAsia="Calibri" w:hAnsi="Calibri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6517FF"/>
  </w:style>
  <w:style w:type="table" w:customStyle="1" w:styleId="24">
    <w:name w:val="Сетка таблицы2"/>
    <w:basedOn w:val="a1"/>
    <w:next w:val="a3"/>
    <w:uiPriority w:val="39"/>
    <w:rsid w:val="0065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926">
                      <w:marLeft w:val="-3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4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17828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133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9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42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75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7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53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9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768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1644">
                      <w:marLeft w:val="-3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72279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0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87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50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0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639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15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841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15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9805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26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075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457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426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7221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66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6751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346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7242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4235</Words>
  <Characters>24145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ZAVUSH</cp:lastModifiedBy>
  <cp:revision>9</cp:revision>
  <cp:lastPrinted>2023-09-11T05:34:00Z</cp:lastPrinted>
  <dcterms:created xsi:type="dcterms:W3CDTF">2025-10-24T04:25:00Z</dcterms:created>
  <dcterms:modified xsi:type="dcterms:W3CDTF">2025-10-28T08:53:00Z</dcterms:modified>
</cp:coreProperties>
</file>