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AA" w:rsidRPr="009713B4" w:rsidRDefault="009713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средняя общеобразовательная школа № 1 г. Красновишерска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4"/>
        <w:gridCol w:w="3703"/>
      </w:tblGrid>
      <w:tr w:rsidR="005A1BAA" w:rsidRPr="009713B4">
        <w:tc>
          <w:tcPr>
            <w:tcW w:w="62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BAA" w:rsidRPr="00AE2CD6" w:rsidRDefault="009713B4" w:rsidP="00AE2CD6">
            <w:pPr>
              <w:spacing w:before="0" w:beforeAutospacing="0" w:after="0" w:afterAutospacing="0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Принято</w:t>
            </w:r>
            <w:r w:rsidR="00E134CB" w:rsidRPr="00AE2CD6">
              <w:rPr>
                <w:color w:val="000000" w:themeColor="text1"/>
                <w:lang w:val="ru-RU"/>
              </w:rPr>
              <w:br/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педагогическим советом</w:t>
            </w:r>
            <w:r w:rsidR="00E134CB" w:rsidRPr="00AE2CD6">
              <w:rPr>
                <w:color w:val="000000" w:themeColor="text1"/>
                <w:lang w:val="ru-RU"/>
              </w:rPr>
              <w:br/>
            </w: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МБОУ СОШ № 1</w:t>
            </w:r>
            <w:r w:rsidR="00E134CB" w:rsidRPr="00AE2CD6">
              <w:rPr>
                <w:color w:val="000000" w:themeColor="text1"/>
                <w:lang w:val="ru-RU"/>
              </w:rPr>
              <w:br/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</w: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                                   </w:t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(протокол от 2</w:t>
            </w:r>
            <w:r w:rsidR="00AE2CD6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.08.202</w:t>
            </w:r>
            <w:r w:rsidR="00AE2CD6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№ </w:t>
            </w:r>
            <w:r w:rsidR="00AE2CD6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42</w:t>
            </w:r>
            <w:r w:rsidR="00E134CB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42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BAA" w:rsidRPr="00AE2CD6" w:rsidRDefault="00E134CB" w:rsidP="00AE2CD6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УТВЕРЖДАЮ</w:t>
            </w:r>
            <w:r w:rsidRPr="00AE2CD6">
              <w:rPr>
                <w:color w:val="000000" w:themeColor="text1"/>
                <w:lang w:val="ru-RU"/>
              </w:rPr>
              <w:br/>
            </w: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Директор </w:t>
            </w:r>
            <w:r w:rsidR="009713B4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МБОУ СОШ № 1</w:t>
            </w:r>
            <w:r w:rsidRPr="00AE2CD6">
              <w:rPr>
                <w:color w:val="000000" w:themeColor="text1"/>
                <w:lang w:val="ru-RU"/>
              </w:rPr>
              <w:br/>
            </w:r>
            <w:r w:rsidR="009713B4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В.В. </w:t>
            </w:r>
            <w:proofErr w:type="spellStart"/>
            <w:r w:rsidR="009713B4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Мещуров</w:t>
            </w:r>
            <w:proofErr w:type="spellEnd"/>
            <w:r w:rsidRPr="00AE2CD6">
              <w:rPr>
                <w:color w:val="000000" w:themeColor="text1"/>
                <w:lang w:val="ru-RU"/>
              </w:rPr>
              <w:br/>
            </w:r>
            <w:r w:rsidR="009713B4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713B4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  <w:t xml:space="preserve">  </w:t>
            </w: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="00AE2CD6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.0</w:t>
            </w:r>
            <w:r w:rsidR="00AE2CD6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.202</w:t>
            </w:r>
            <w:r w:rsidR="00AE2CD6" w:rsidRPr="00AE2CD6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 № 80а</w:t>
            </w:r>
          </w:p>
        </w:tc>
      </w:tr>
    </w:tbl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организации и проведения Всероссийских проверочных работ</w:t>
      </w:r>
      <w:r w:rsidRPr="009713B4">
        <w:rPr>
          <w:lang w:val="ru-RU"/>
        </w:rPr>
        <w:br/>
      </w: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СОШ № 1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43B09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организации и проведения Всероссийских проверочных работ в </w:t>
      </w:r>
      <w:r w:rsidR="009713B4">
        <w:rPr>
          <w:rFonts w:hAnsi="Times New Roman" w:cs="Times New Roman"/>
          <w:color w:val="000000"/>
          <w:sz w:val="24"/>
          <w:szCs w:val="24"/>
          <w:lang w:val="ru-RU"/>
        </w:rPr>
        <w:t>МБОУ СОШ № 1</w:t>
      </w:r>
      <w:r w:rsidR="009713B4"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Порядок) устанавливает организационные особенности проведения Всероссийских проверочных работ (далее – ВПР) </w:t>
      </w:r>
      <w:r w:rsidR="009713B4">
        <w:rPr>
          <w:rFonts w:hAnsi="Times New Roman" w:cs="Times New Roman"/>
          <w:color w:val="000000"/>
          <w:sz w:val="24"/>
          <w:szCs w:val="24"/>
          <w:lang w:val="ru-RU"/>
        </w:rPr>
        <w:t>в МБОУ СОШ № 1</w:t>
      </w: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 № 1 (далее – образовательная организация).</w:t>
      </w:r>
    </w:p>
    <w:p w:rsidR="005A1BAA" w:rsidRPr="009713B4" w:rsidRDefault="00A43B09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34CB"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Настоящий Порядок разработан в соответствии с Федеральным законом от 29.12.2012 № 273-ФЗ «Об образовании в Российской Федерации», письмом </w:t>
      </w:r>
      <w:proofErr w:type="spellStart"/>
      <w:r w:rsidR="00E134CB" w:rsidRPr="009713B4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E134CB"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22.05.2020 № 1</w:t>
      </w:r>
      <w:r w:rsidR="009713B4">
        <w:rPr>
          <w:rFonts w:hAnsi="Times New Roman" w:cs="Times New Roman"/>
          <w:color w:val="000000"/>
          <w:sz w:val="24"/>
          <w:szCs w:val="24"/>
          <w:lang w:val="ru-RU"/>
        </w:rPr>
        <w:t>4-12.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2.1. Сроки проведения ВПР утверждаются </w:t>
      </w:r>
      <w:proofErr w:type="spellStart"/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2.2. Для каждого класса и учебного предмета, по которому проводится ВПР и устанавливаются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2.4. Образовательная организация проводит следующие этапы ВПР:</w:t>
      </w:r>
    </w:p>
    <w:p w:rsidR="005A1BAA" w:rsidRPr="009713B4" w:rsidRDefault="00E134CB" w:rsidP="00A43B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 w:rsidR="005A1BAA" w:rsidRDefault="00E134CB" w:rsidP="00A43B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5A1BAA" w:rsidRPr="009713B4" w:rsidRDefault="00E134CB" w:rsidP="00A43B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проверка работ, выполненных обучающимися при проведении ВПР;</w:t>
      </w:r>
    </w:p>
    <w:p w:rsidR="005A1BAA" w:rsidRPr="009713B4" w:rsidRDefault="00E134CB" w:rsidP="00A43B0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5A1BAA" w:rsidRPr="009713B4" w:rsidRDefault="00E134CB" w:rsidP="00A43B0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3.1. Регионального координатора назначает орган исполнительной власти.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3.2. Региональный координатор формирует список муниципальных координаторов.</w:t>
      </w:r>
    </w:p>
    <w:p w:rsidR="005A1BAA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Муниципальный координатор:</w:t>
      </w:r>
    </w:p>
    <w:p w:rsidR="005A1BAA" w:rsidRPr="009713B4" w:rsidRDefault="00E134CB" w:rsidP="00A43B0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5A1BAA" w:rsidRPr="009713B4" w:rsidRDefault="00E134CB" w:rsidP="00A43B0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образовательной организации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в ФИС ОКО, и директором образовательной организации.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4.3. Решение о проведении ВПР по учебным предметам в классах, для которых предусмотрели режим апробации, принимает директор образовательной организации</w:t>
      </w:r>
      <w:r w:rsidR="00337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4.4. Обучающиеся 11-х классов принимают участие в ВПР по решению образовательной организации. В случае принятия образовательной организацией такого решения в ВПР по конкретному учебному предмету принимают участие обучающиеся образовательной организации, не планирующие проходить государственную итоговую аттестацию в форме единого государственного экзамена (далее – ЕГЭ) по данному учебному предмету. Обучающиеся 11-х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втором–четвертом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уроке. Для обеспечения проведения ВПР при необходимости корректируется расписание учебных занятий.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proofErr w:type="gramEnd"/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 xml:space="preserve"> ВПР рассадка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4.7.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4.8.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5.1. В целях обеспечения контроля за проведением ВПР, достоверности внесенных в ФИС ОКО сведений орган исполнительной власти субъекта Российской Федерации:</w:t>
      </w:r>
    </w:p>
    <w:p w:rsidR="005A1BAA" w:rsidRPr="009713B4" w:rsidRDefault="00E134CB" w:rsidP="00A43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направляет независимых наблюдателей в образовательную организацию на всех этапах ВПР: от получения и тиражирования материалов ВПР до внесения результатов в ФИС ОКО;</w:t>
      </w:r>
    </w:p>
    <w:p w:rsidR="005A1BAA" w:rsidRPr="009713B4" w:rsidRDefault="00E134CB" w:rsidP="00A43B0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</w:p>
    <w:p w:rsidR="005A1BAA" w:rsidRPr="009713B4" w:rsidRDefault="00E134CB" w:rsidP="00A43B0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фактов умышленного искажения результатов ВПР 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5.2. Чтобы повысить объективность результатов ВПР, образовательная организация:</w:t>
      </w:r>
    </w:p>
    <w:p w:rsidR="005A1BAA" w:rsidRPr="009713B4" w:rsidRDefault="00E134CB" w:rsidP="00A43B0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не использует результаты ВПР в административных и управленческих целях по отношению к работникам;</w:t>
      </w:r>
    </w:p>
    <w:p w:rsidR="005A1BAA" w:rsidRPr="009713B4" w:rsidRDefault="00E134CB" w:rsidP="00A43B0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A43B09" w:rsidRDefault="00A43B0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Особенности участия в ВПР обучающихся с ограниченными возможностями здоровья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7.1. 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образовательной организации.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8.1. Образовательная организация использует результаты ВПР в качестве результатов промежуточной аттестации в соответствии с основной образовательной программой соответствующего уровня общего образования и локальными нормативными актами.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8.2.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8.3. 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входной и стартовой диагностики.</w:t>
      </w:r>
    </w:p>
    <w:p w:rsidR="005A1BAA" w:rsidRPr="009713B4" w:rsidRDefault="00E13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9.1. Написанные обучающимися ВПР и протоколы хранятся в образовательной организации три года с момента написания работы.</w:t>
      </w:r>
    </w:p>
    <w:p w:rsidR="005A1BAA" w:rsidRPr="009713B4" w:rsidRDefault="00E134CB" w:rsidP="00A43B0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713B4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5A1BAA" w:rsidRPr="009713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1C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B4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E06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84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E73FD"/>
    <w:rsid w:val="002D33B1"/>
    <w:rsid w:val="002D3591"/>
    <w:rsid w:val="00337CE6"/>
    <w:rsid w:val="003514A0"/>
    <w:rsid w:val="004F713A"/>
    <w:rsid w:val="004F7E17"/>
    <w:rsid w:val="005A05CE"/>
    <w:rsid w:val="005A1BAA"/>
    <w:rsid w:val="00653AF6"/>
    <w:rsid w:val="009713B4"/>
    <w:rsid w:val="00A43B09"/>
    <w:rsid w:val="00AE2CD6"/>
    <w:rsid w:val="00B73A5A"/>
    <w:rsid w:val="00E134C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7717E-F38F-40BF-9AE5-220819EB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2023-09-06T12:32:00Z</dcterms:created>
  <dcterms:modified xsi:type="dcterms:W3CDTF">2023-09-06T12:32:00Z</dcterms:modified>
</cp:coreProperties>
</file>