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F90" w:rsidRDefault="0063312D" w:rsidP="0063312D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63312D">
        <w:rPr>
          <w:rFonts w:ascii="Times New Roman" w:hAnsi="Times New Roman" w:cs="Times New Roman"/>
          <w:b/>
          <w:sz w:val="36"/>
          <w:szCs w:val="36"/>
        </w:rPr>
        <w:t>Расписание «Точка» роста второе полугодие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992"/>
        <w:gridCol w:w="1560"/>
      </w:tblGrid>
      <w:tr w:rsidR="00266C58" w:rsidRPr="004C39A3" w:rsidTr="00266C58">
        <w:trPr>
          <w:jc w:val="center"/>
        </w:trPr>
        <w:tc>
          <w:tcPr>
            <w:tcW w:w="2263" w:type="dxa"/>
            <w:vMerge w:val="restart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Муллоярова</w:t>
            </w:r>
            <w:proofErr w:type="spellEnd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544" w:type="dxa"/>
            <w:vMerge w:val="restart"/>
            <w:vAlign w:val="center"/>
          </w:tcPr>
          <w:p w:rsidR="0063312D" w:rsidRPr="004C39A3" w:rsidRDefault="00266C58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</w:t>
            </w:r>
            <w:r w:rsidR="0063312D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63312D" w:rsidRPr="004C39A3" w:rsidRDefault="0063312D" w:rsidP="00633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992" w:type="dxa"/>
            <w:vAlign w:val="center"/>
          </w:tcPr>
          <w:p w:rsidR="0063312D" w:rsidRPr="004C39A3" w:rsidRDefault="0063312D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1560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12.25-13.05</w:t>
            </w:r>
          </w:p>
        </w:tc>
      </w:tr>
      <w:tr w:rsidR="00266C58" w:rsidRPr="004C39A3" w:rsidTr="00266C58">
        <w:trPr>
          <w:jc w:val="center"/>
        </w:trPr>
        <w:tc>
          <w:tcPr>
            <w:tcW w:w="2263" w:type="dxa"/>
            <w:vMerge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vAlign w:val="center"/>
          </w:tcPr>
          <w:p w:rsidR="0063312D" w:rsidRPr="004C39A3" w:rsidRDefault="0063312D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560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12.25-13.05</w:t>
            </w:r>
          </w:p>
        </w:tc>
      </w:tr>
      <w:tr w:rsidR="00266C58" w:rsidRPr="004C39A3" w:rsidTr="00266C58">
        <w:trPr>
          <w:jc w:val="center"/>
        </w:trPr>
        <w:tc>
          <w:tcPr>
            <w:tcW w:w="2263" w:type="dxa"/>
            <w:vMerge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63312D" w:rsidRPr="004C39A3" w:rsidRDefault="0063312D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vAlign w:val="center"/>
          </w:tcPr>
          <w:p w:rsidR="0063312D" w:rsidRPr="004C39A3" w:rsidRDefault="0063312D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560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12.25-13.05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Муллоярова</w:t>
            </w:r>
            <w:proofErr w:type="spellEnd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544" w:type="dxa"/>
            <w:vAlign w:val="center"/>
          </w:tcPr>
          <w:p w:rsidR="0063312D" w:rsidRPr="004C39A3" w:rsidRDefault="00266C58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2D" w:rsidRPr="004C39A3">
              <w:rPr>
                <w:rFonts w:ascii="Times New Roman" w:hAnsi="Times New Roman" w:cs="Times New Roman"/>
                <w:sz w:val="24"/>
                <w:szCs w:val="24"/>
              </w:rPr>
              <w:t>МУЛЬТИПЛИКАЦИЯ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  <w:vAlign w:val="center"/>
          </w:tcPr>
          <w:p w:rsidR="0063312D" w:rsidRPr="004C39A3" w:rsidRDefault="0063312D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10.25-12.05</w:t>
            </w:r>
          </w:p>
        </w:tc>
      </w:tr>
      <w:tr w:rsidR="00266C58" w:rsidRPr="004C39A3" w:rsidTr="00266C58">
        <w:trPr>
          <w:jc w:val="center"/>
        </w:trPr>
        <w:tc>
          <w:tcPr>
            <w:tcW w:w="2263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Коржиманова</w:t>
            </w:r>
            <w:proofErr w:type="spellEnd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3544" w:type="dxa"/>
            <w:vAlign w:val="center"/>
          </w:tcPr>
          <w:p w:rsidR="0063312D" w:rsidRPr="004C39A3" w:rsidRDefault="00266C58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3312D" w:rsidRPr="004C39A3">
              <w:rPr>
                <w:rFonts w:ascii="Times New Roman" w:hAnsi="Times New Roman" w:cs="Times New Roman"/>
                <w:sz w:val="24"/>
                <w:szCs w:val="24"/>
              </w:rPr>
              <w:t>СДЕЛАЙ 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3312D"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</w:p>
        </w:tc>
        <w:tc>
          <w:tcPr>
            <w:tcW w:w="1701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vAlign w:val="center"/>
          </w:tcPr>
          <w:p w:rsidR="0063312D" w:rsidRPr="004C39A3" w:rsidRDefault="0063312D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63312D" w:rsidRPr="004C39A3" w:rsidRDefault="0063312D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 12.25-14.05</w:t>
            </w:r>
          </w:p>
        </w:tc>
      </w:tr>
      <w:tr w:rsidR="00266C58" w:rsidRPr="004C39A3" w:rsidTr="00266C58">
        <w:trPr>
          <w:jc w:val="center"/>
        </w:trPr>
        <w:tc>
          <w:tcPr>
            <w:tcW w:w="2263" w:type="dxa"/>
            <w:vAlign w:val="center"/>
          </w:tcPr>
          <w:p w:rsidR="0063312D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Надымов</w:t>
            </w:r>
            <w:proofErr w:type="spellEnd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544" w:type="dxa"/>
            <w:vAlign w:val="center"/>
          </w:tcPr>
          <w:p w:rsidR="0063312D" w:rsidRPr="004C39A3" w:rsidRDefault="00266C58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</w:t>
            </w:r>
            <w:r w:rsidR="0063312D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УПРАВЛЕНИЕ КВАДРОКОПТЕРОМ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  <w:r w:rsidR="0063312D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701" w:type="dxa"/>
            <w:vAlign w:val="center"/>
          </w:tcPr>
          <w:p w:rsidR="0063312D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vAlign w:val="center"/>
          </w:tcPr>
          <w:p w:rsidR="0063312D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63312D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14.15-14.55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Merge w:val="restart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Антипина В.Е.  </w:t>
            </w:r>
          </w:p>
        </w:tc>
        <w:tc>
          <w:tcPr>
            <w:tcW w:w="3544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«SCRATCH»                           </w:t>
            </w:r>
          </w:p>
        </w:tc>
        <w:tc>
          <w:tcPr>
            <w:tcW w:w="1701" w:type="dxa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vAlign w:val="center"/>
          </w:tcPr>
          <w:p w:rsidR="004C39A3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15.05-15.45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Merge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«PITHON»                          </w:t>
            </w:r>
          </w:p>
        </w:tc>
        <w:tc>
          <w:tcPr>
            <w:tcW w:w="1701" w:type="dxa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992" w:type="dxa"/>
            <w:vAlign w:val="center"/>
          </w:tcPr>
          <w:p w:rsidR="004C39A3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15.05-15.45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Merge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«PITHON»                              </w:t>
            </w:r>
          </w:p>
        </w:tc>
        <w:tc>
          <w:tcPr>
            <w:tcW w:w="1701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vAlign w:val="center"/>
          </w:tcPr>
          <w:p w:rsidR="004C39A3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14.15-15.45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Merge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39A3" w:rsidRPr="004C39A3" w:rsidRDefault="00266C58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</w:t>
            </w:r>
            <w:r w:rsidR="004C39A3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КОМП.ГРАМОТНОСТ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Ь»</w:t>
            </w:r>
            <w:r w:rsidR="004C39A3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701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vAlign w:val="center"/>
          </w:tcPr>
          <w:p w:rsidR="004C39A3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5,6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13.25-14.05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Merge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C39A3" w:rsidRPr="004C39A3" w:rsidRDefault="00266C58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«</w:t>
            </w:r>
            <w:r w:rsidR="004C39A3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КОМП.ГРАМОТНОСТЬ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  <w:r w:rsidR="004C39A3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1701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  <w:vAlign w:val="center"/>
          </w:tcPr>
          <w:p w:rsidR="004C39A3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13.25-14.05</w:t>
            </w:r>
          </w:p>
        </w:tc>
      </w:tr>
      <w:tr w:rsidR="004C39A3" w:rsidRPr="004C39A3" w:rsidTr="00266C58">
        <w:trPr>
          <w:jc w:val="center"/>
        </w:trPr>
        <w:tc>
          <w:tcPr>
            <w:tcW w:w="2263" w:type="dxa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Чебыкина</w:t>
            </w:r>
            <w:proofErr w:type="spellEnd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3544" w:type="dxa"/>
            <w:vAlign w:val="center"/>
          </w:tcPr>
          <w:p w:rsidR="004C39A3" w:rsidRPr="004C39A3" w:rsidRDefault="00266C58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«ЦИФРОВАЯ </w:t>
            </w:r>
            <w:r w:rsidR="004C39A3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ФОТОГРАФИЯ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»</w:t>
            </w:r>
            <w:r w:rsidR="004C39A3"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vAlign w:val="center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992" w:type="dxa"/>
            <w:vAlign w:val="center"/>
          </w:tcPr>
          <w:p w:rsidR="004C39A3" w:rsidRPr="004C39A3" w:rsidRDefault="004C39A3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4C39A3" w:rsidRPr="004C39A3" w:rsidRDefault="004C39A3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eastAsia="Arial Unicode MS" w:hAnsi="Times New Roman" w:cs="Times New Roman"/>
                <w:sz w:val="24"/>
                <w:szCs w:val="24"/>
              </w:rPr>
              <w:t>14.15-14.55</w:t>
            </w:r>
          </w:p>
        </w:tc>
      </w:tr>
      <w:tr w:rsidR="00266C58" w:rsidRPr="004C39A3" w:rsidTr="00266C58">
        <w:trPr>
          <w:jc w:val="center"/>
        </w:trPr>
        <w:tc>
          <w:tcPr>
            <w:tcW w:w="2263" w:type="dxa"/>
          </w:tcPr>
          <w:p w:rsidR="004C39A3" w:rsidRPr="004C39A3" w:rsidRDefault="004C39A3" w:rsidP="004C3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3544" w:type="dxa"/>
          </w:tcPr>
          <w:p w:rsidR="004C39A3" w:rsidRPr="004C39A3" w:rsidRDefault="00266C58" w:rsidP="00266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«ШАХМАТЫ»</w:t>
            </w:r>
          </w:p>
        </w:tc>
        <w:tc>
          <w:tcPr>
            <w:tcW w:w="1701" w:type="dxa"/>
          </w:tcPr>
          <w:p w:rsidR="004C39A3" w:rsidRPr="004C39A3" w:rsidRDefault="00266C58" w:rsidP="00266C58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992" w:type="dxa"/>
          </w:tcPr>
          <w:p w:rsidR="004C39A3" w:rsidRPr="004C39A3" w:rsidRDefault="00266C58" w:rsidP="004C39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4C39A3" w:rsidRPr="004C39A3" w:rsidRDefault="00EC2BE5" w:rsidP="004C39A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4C39A3">
              <w:rPr>
                <w:rFonts w:ascii="Times New Roman" w:hAnsi="Times New Roman" w:cs="Times New Roman"/>
                <w:sz w:val="24"/>
                <w:szCs w:val="24"/>
              </w:rPr>
              <w:t>12.25-14.05</w:t>
            </w:r>
          </w:p>
        </w:tc>
      </w:tr>
    </w:tbl>
    <w:p w:rsidR="0063312D" w:rsidRDefault="0063312D" w:rsidP="0063312D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518A" w:rsidRPr="005D518A" w:rsidRDefault="005D518A" w:rsidP="005D51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518A">
        <w:rPr>
          <w:rFonts w:ascii="Times New Roman" w:hAnsi="Times New Roman" w:cs="Times New Roman"/>
          <w:sz w:val="24"/>
          <w:szCs w:val="24"/>
        </w:rPr>
        <w:t>Сетевое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3544"/>
        <w:gridCol w:w="1701"/>
        <w:gridCol w:w="992"/>
        <w:gridCol w:w="1560"/>
      </w:tblGrid>
      <w:tr w:rsidR="005D518A" w:rsidRPr="004C39A3" w:rsidTr="00953133">
        <w:trPr>
          <w:jc w:val="center"/>
        </w:trPr>
        <w:tc>
          <w:tcPr>
            <w:tcW w:w="2263" w:type="dxa"/>
            <w:vAlign w:val="center"/>
          </w:tcPr>
          <w:p w:rsidR="005D518A" w:rsidRPr="004C39A3" w:rsidRDefault="005D518A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Лапшин С.В.</w:t>
            </w:r>
          </w:p>
        </w:tc>
        <w:tc>
          <w:tcPr>
            <w:tcW w:w="3544" w:type="dxa"/>
            <w:vAlign w:val="center"/>
          </w:tcPr>
          <w:p w:rsidR="005D518A" w:rsidRPr="004C39A3" w:rsidRDefault="005D518A" w:rsidP="005D51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8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D51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518A">
              <w:rPr>
                <w:rFonts w:ascii="Times New Roman" w:hAnsi="Times New Roman" w:cs="Times New Roman"/>
                <w:sz w:val="24"/>
                <w:szCs w:val="24"/>
              </w:rPr>
              <w:t>онструирование</w:t>
            </w:r>
            <w:r w:rsidR="00792F93">
              <w:rPr>
                <w:rFonts w:ascii="Times New Roman" w:hAnsi="Times New Roman" w:cs="Times New Roman"/>
                <w:sz w:val="24"/>
                <w:szCs w:val="24"/>
              </w:rPr>
              <w:t xml:space="preserve"> (8 ч)</w:t>
            </w:r>
          </w:p>
        </w:tc>
        <w:tc>
          <w:tcPr>
            <w:tcW w:w="1701" w:type="dxa"/>
            <w:vAlign w:val="center"/>
          </w:tcPr>
          <w:p w:rsidR="005D518A" w:rsidRPr="004C39A3" w:rsidRDefault="005D518A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vAlign w:val="center"/>
          </w:tcPr>
          <w:p w:rsidR="005D518A" w:rsidRPr="004C39A3" w:rsidRDefault="005D518A" w:rsidP="00953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5D518A" w:rsidRPr="004C39A3" w:rsidRDefault="005D518A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</w:tr>
      <w:tr w:rsidR="005D518A" w:rsidRPr="004C39A3" w:rsidTr="00953133">
        <w:trPr>
          <w:jc w:val="center"/>
        </w:trPr>
        <w:tc>
          <w:tcPr>
            <w:tcW w:w="2263" w:type="dxa"/>
            <w:vAlign w:val="center"/>
          </w:tcPr>
          <w:p w:rsidR="005D518A" w:rsidRPr="004C39A3" w:rsidRDefault="00792F93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Останина</w:t>
            </w:r>
            <w:r w:rsidR="0089790E">
              <w:rPr>
                <w:rFonts w:ascii="Times New Roman" w:hAnsi="Times New Roman" w:cs="Times New Roman"/>
                <w:sz w:val="24"/>
                <w:szCs w:val="24"/>
              </w:rPr>
              <w:t xml:space="preserve"> Н.О.</w:t>
            </w:r>
          </w:p>
        </w:tc>
        <w:tc>
          <w:tcPr>
            <w:tcW w:w="3544" w:type="dxa"/>
            <w:vAlign w:val="center"/>
          </w:tcPr>
          <w:p w:rsidR="005D518A" w:rsidRPr="004C39A3" w:rsidRDefault="0089790E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 дизайн</w:t>
            </w:r>
          </w:p>
        </w:tc>
        <w:tc>
          <w:tcPr>
            <w:tcW w:w="1701" w:type="dxa"/>
            <w:vAlign w:val="center"/>
          </w:tcPr>
          <w:p w:rsidR="005D518A" w:rsidRPr="004C39A3" w:rsidRDefault="0089790E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vAlign w:val="center"/>
          </w:tcPr>
          <w:p w:rsidR="005D518A" w:rsidRPr="004C39A3" w:rsidRDefault="0089790E" w:rsidP="00953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5D518A" w:rsidRPr="004C39A3" w:rsidRDefault="0089790E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 – 12.00</w:t>
            </w:r>
          </w:p>
        </w:tc>
      </w:tr>
      <w:tr w:rsidR="005D518A" w:rsidRPr="004C39A3" w:rsidTr="00953133">
        <w:trPr>
          <w:jc w:val="center"/>
        </w:trPr>
        <w:tc>
          <w:tcPr>
            <w:tcW w:w="2263" w:type="dxa"/>
            <w:vAlign w:val="center"/>
          </w:tcPr>
          <w:p w:rsidR="005D518A" w:rsidRPr="004C39A3" w:rsidRDefault="0089790E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Собянина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3544" w:type="dxa"/>
            <w:vAlign w:val="center"/>
          </w:tcPr>
          <w:p w:rsidR="005D518A" w:rsidRPr="004C39A3" w:rsidRDefault="0089790E" w:rsidP="009531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18A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5D518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D518A">
              <w:rPr>
                <w:rFonts w:ascii="Times New Roman" w:hAnsi="Times New Roman" w:cs="Times New Roman"/>
                <w:sz w:val="24"/>
                <w:szCs w:val="24"/>
              </w:rPr>
              <w:t>онструирование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(8 ч)</w:t>
            </w:r>
          </w:p>
        </w:tc>
        <w:tc>
          <w:tcPr>
            <w:tcW w:w="1701" w:type="dxa"/>
            <w:vAlign w:val="center"/>
          </w:tcPr>
          <w:p w:rsidR="005D518A" w:rsidRPr="004C39A3" w:rsidRDefault="0089790E" w:rsidP="0095313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vAlign w:val="center"/>
          </w:tcPr>
          <w:p w:rsidR="005D518A" w:rsidRPr="004C39A3" w:rsidRDefault="0089790E" w:rsidP="00953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5D518A" w:rsidRPr="004C39A3" w:rsidRDefault="0089790E" w:rsidP="00953133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12.00 – 14.00</w:t>
            </w:r>
          </w:p>
        </w:tc>
      </w:tr>
      <w:tr w:rsidR="00787521" w:rsidRPr="004C39A3" w:rsidTr="00F7449B">
        <w:trPr>
          <w:jc w:val="center"/>
        </w:trPr>
        <w:tc>
          <w:tcPr>
            <w:tcW w:w="2263" w:type="dxa"/>
            <w:vAlign w:val="center"/>
          </w:tcPr>
          <w:p w:rsidR="00787521" w:rsidRDefault="00787521" w:rsidP="007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Надымов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3544" w:type="dxa"/>
          </w:tcPr>
          <w:p w:rsidR="00787521" w:rsidRPr="0097377A" w:rsidRDefault="00787521" w:rsidP="007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</w:t>
            </w:r>
            <w:proofErr w:type="spellStart"/>
            <w:r w:rsidRPr="007500CB">
              <w:rPr>
                <w:rFonts w:ascii="Times New Roman" w:hAnsi="Times New Roman" w:cs="Times New Roman"/>
                <w:sz w:val="24"/>
                <w:szCs w:val="24"/>
              </w:rPr>
              <w:t>квадрокоптером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языка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vAlign w:val="center"/>
          </w:tcPr>
          <w:p w:rsidR="00787521" w:rsidRDefault="00787521" w:rsidP="007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992" w:type="dxa"/>
            <w:vAlign w:val="center"/>
          </w:tcPr>
          <w:p w:rsidR="00787521" w:rsidRDefault="00787521" w:rsidP="007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vAlign w:val="center"/>
          </w:tcPr>
          <w:p w:rsidR="00787521" w:rsidRDefault="00787521" w:rsidP="00787521">
            <w:pPr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>10.00 -15.00</w:t>
            </w:r>
          </w:p>
        </w:tc>
      </w:tr>
    </w:tbl>
    <w:p w:rsidR="005D518A" w:rsidRDefault="005D518A" w:rsidP="0063312D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D518A" w:rsidRPr="0063312D" w:rsidRDefault="005D518A" w:rsidP="0063312D">
      <w:pPr>
        <w:ind w:left="-142"/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5D518A" w:rsidRPr="0063312D" w:rsidSect="0063312D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CE8"/>
    <w:rsid w:val="000566B0"/>
    <w:rsid w:val="00126F09"/>
    <w:rsid w:val="00266C58"/>
    <w:rsid w:val="004C39A3"/>
    <w:rsid w:val="005D518A"/>
    <w:rsid w:val="0063312D"/>
    <w:rsid w:val="00787521"/>
    <w:rsid w:val="00792F93"/>
    <w:rsid w:val="0089790E"/>
    <w:rsid w:val="00921CE8"/>
    <w:rsid w:val="009C45DC"/>
    <w:rsid w:val="00E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9B3930-A836-42C7-9BD7-183A462C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dcterms:created xsi:type="dcterms:W3CDTF">2023-09-07T10:33:00Z</dcterms:created>
  <dcterms:modified xsi:type="dcterms:W3CDTF">2023-09-07T10:33:00Z</dcterms:modified>
</cp:coreProperties>
</file>