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63"/>
      </w:tblGrid>
      <w:tr w:rsidR="003B6841" w:rsidRPr="000219F4" w:rsidTr="00F47F1E">
        <w:trPr>
          <w:trHeight w:val="1276"/>
          <w:jc w:val="center"/>
        </w:trPr>
        <w:tc>
          <w:tcPr>
            <w:tcW w:w="10048" w:type="dxa"/>
            <w:gridSpan w:val="2"/>
          </w:tcPr>
          <w:p w:rsidR="003B6841" w:rsidRPr="000219F4" w:rsidRDefault="003B6841" w:rsidP="00F47F1E">
            <w:pPr>
              <w:spacing w:line="276" w:lineRule="auto"/>
              <w:ind w:right="-1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219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</w:t>
            </w:r>
          </w:p>
          <w:p w:rsidR="003B6841" w:rsidRPr="000219F4" w:rsidRDefault="003B6841" w:rsidP="00F47F1E">
            <w:pPr>
              <w:spacing w:line="276" w:lineRule="auto"/>
              <w:ind w:right="-1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9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школа № 1</w:t>
            </w:r>
          </w:p>
          <w:p w:rsidR="003B6841" w:rsidRPr="000219F4" w:rsidRDefault="003B6841" w:rsidP="00F47F1E">
            <w:pPr>
              <w:spacing w:line="276" w:lineRule="auto"/>
              <w:ind w:right="-143" w:hanging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B6841" w:rsidRPr="000219F4" w:rsidTr="00F47F1E">
        <w:trPr>
          <w:jc w:val="center"/>
        </w:trPr>
        <w:tc>
          <w:tcPr>
            <w:tcW w:w="4785" w:type="dxa"/>
          </w:tcPr>
          <w:p w:rsidR="003B6841" w:rsidRPr="000219F4" w:rsidRDefault="003B6841" w:rsidP="00F47F1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9F4">
              <w:rPr>
                <w:rFonts w:ascii="Times New Roman" w:hAnsi="Times New Roman"/>
                <w:color w:val="000000"/>
                <w:sz w:val="24"/>
                <w:szCs w:val="24"/>
              </w:rPr>
              <w:t>ПРИНЯТО</w:t>
            </w:r>
          </w:p>
          <w:p w:rsidR="003B6841" w:rsidRPr="000219F4" w:rsidRDefault="003B6841" w:rsidP="00F47F1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9F4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Педагогическим советом МБОУ СОШ № 1</w:t>
            </w:r>
          </w:p>
          <w:p w:rsidR="003B6841" w:rsidRPr="000219F4" w:rsidRDefault="003B6841" w:rsidP="00F47F1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9F4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 3 от 01.09.2018 г.</w:t>
            </w:r>
          </w:p>
        </w:tc>
        <w:tc>
          <w:tcPr>
            <w:tcW w:w="5263" w:type="dxa"/>
          </w:tcPr>
          <w:p w:rsidR="003B6841" w:rsidRPr="000219F4" w:rsidRDefault="003B6841" w:rsidP="00F47F1E">
            <w:pPr>
              <w:spacing w:line="276" w:lineRule="auto"/>
              <w:ind w:left="169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9F4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3B6841" w:rsidRPr="000219F4" w:rsidRDefault="003B6841" w:rsidP="00F47F1E">
            <w:pPr>
              <w:spacing w:line="276" w:lineRule="auto"/>
              <w:ind w:left="169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9F4">
              <w:rPr>
                <w:rFonts w:ascii="Times New Roman" w:hAnsi="Times New Roman"/>
                <w:color w:val="000000"/>
                <w:sz w:val="24"/>
                <w:szCs w:val="24"/>
              </w:rPr>
              <w:t>приказом МБОУ СОШ № 1</w:t>
            </w:r>
          </w:p>
          <w:p w:rsidR="003B6841" w:rsidRPr="000219F4" w:rsidRDefault="003B6841" w:rsidP="00F47F1E">
            <w:pPr>
              <w:spacing w:line="276" w:lineRule="auto"/>
              <w:ind w:left="169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9F4">
              <w:rPr>
                <w:rFonts w:ascii="Times New Roman" w:hAnsi="Times New Roman"/>
                <w:color w:val="000000"/>
                <w:sz w:val="24"/>
                <w:szCs w:val="24"/>
              </w:rPr>
              <w:t>от 01.09.2018 г. № 225</w:t>
            </w:r>
            <w:r w:rsidR="000219F4" w:rsidRPr="000219F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</w:tbl>
    <w:p w:rsidR="003B6841" w:rsidRPr="000219F4" w:rsidRDefault="003B6841" w:rsidP="003B684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6841" w:rsidRPr="000219F4" w:rsidRDefault="003B6841" w:rsidP="003B684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19F4" w:rsidRPr="000219F4" w:rsidRDefault="000219F4" w:rsidP="003B684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19F4" w:rsidRPr="000219F4" w:rsidRDefault="000219F4" w:rsidP="00021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9F4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Положение о социально-психологической службе</w:t>
      </w:r>
    </w:p>
    <w:p w:rsidR="000219F4" w:rsidRPr="000219F4" w:rsidRDefault="000219F4" w:rsidP="00021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9F4" w:rsidRPr="000219F4" w:rsidRDefault="000219F4" w:rsidP="000219F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19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Общее положение</w:t>
      </w:r>
    </w:p>
    <w:p w:rsidR="000219F4" w:rsidRPr="000219F4" w:rsidRDefault="000219F4" w:rsidP="000219F4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9F4" w:rsidRPr="000219F4" w:rsidRDefault="000219F4" w:rsidP="000219F4">
      <w:pPr>
        <w:pStyle w:val="a3"/>
        <w:numPr>
          <w:ilvl w:val="1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9F4">
        <w:rPr>
          <w:rFonts w:ascii="Times New Roman" w:hAnsi="Times New Roman" w:cs="Times New Roman"/>
          <w:sz w:val="24"/>
          <w:szCs w:val="24"/>
        </w:rPr>
        <w:t>Положение о социально - психологической службе разработано в соответствии с Конвенцией о правах ребёнка, Федеральным законом от 24 июля 1998 г. №124 – ФЗ «Об основных гарантиях прав ребёнка в Российской Федерации», Федеральным законом от 29.12.2012 г. № 273-ФЗ «Об образовании в Российской Федерации» (ч.2 с. 27), Уставом МБОУ СОШ № 1 и определяет д</w:t>
      </w:r>
      <w:r w:rsidRPr="00021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еятельность социально-психологической школы, которая направлена на сохранение психологического здоровья и обеспечение полноценного психологического и социального развития школьников. Социально-психологическая служба содействует прогрессивному формированию личности школьников.</w:t>
      </w:r>
    </w:p>
    <w:p w:rsidR="000219F4" w:rsidRPr="000219F4" w:rsidRDefault="000219F4" w:rsidP="00021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 Социально-психологическая служба осуществляет свою деятельность в школе в соответствии с настоящим Положением.</w:t>
      </w:r>
    </w:p>
    <w:p w:rsidR="000219F4" w:rsidRPr="000219F4" w:rsidRDefault="000219F4" w:rsidP="00021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 </w:t>
      </w:r>
      <w:proofErr w:type="gramStart"/>
      <w:r w:rsidRPr="00021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21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решении всех проблем социальный педагог и педагог-психолог руководствуются, прежде всего, интересами школьников и задачами их всестороннего и гармоничного развития.</w:t>
      </w:r>
    </w:p>
    <w:p w:rsidR="000219F4" w:rsidRPr="000219F4" w:rsidRDefault="000219F4" w:rsidP="000219F4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Социально-психологическая служба функционирует в тесном взаимодействии с педагогическим коллективом и администрацией школы, а также родителями (законными представителями) обучающихся. </w:t>
      </w:r>
    </w:p>
    <w:p w:rsidR="000219F4" w:rsidRPr="000219F4" w:rsidRDefault="000219F4" w:rsidP="000219F4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Деятельность социально-психологической службы осуществляется психологами, социальными педагогами, имеющими соответствующую профессиональную подготовку по детской, возрастной и педагогической психологии, психодиагностике, </w:t>
      </w:r>
      <w:proofErr w:type="spellStart"/>
      <w:r w:rsidRPr="000219F4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0219F4">
        <w:rPr>
          <w:rFonts w:ascii="Times New Roman" w:hAnsi="Times New Roman" w:cs="Times New Roman"/>
          <w:sz w:val="24"/>
          <w:szCs w:val="24"/>
        </w:rPr>
        <w:t xml:space="preserve">, социальной педагогике. </w:t>
      </w:r>
    </w:p>
    <w:p w:rsidR="000219F4" w:rsidRPr="000219F4" w:rsidRDefault="000219F4" w:rsidP="00021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9F4" w:rsidRPr="000219F4" w:rsidRDefault="000219F4" w:rsidP="000219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219F4">
        <w:rPr>
          <w:rFonts w:ascii="Times New Roman" w:hAnsi="Times New Roman" w:cs="Times New Roman"/>
          <w:b/>
          <w:sz w:val="24"/>
          <w:szCs w:val="24"/>
        </w:rPr>
        <w:t>. Цели и задачи социально - психологической службы</w:t>
      </w:r>
    </w:p>
    <w:p w:rsidR="000219F4" w:rsidRPr="000219F4" w:rsidRDefault="000219F4" w:rsidP="00021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2.1. Целью деятельности социально - психологической службы является личностная и социальная адаптация обучающихся в процессе обучения в Учреждении, социально-психологическое обеспечение индивидуализации и </w:t>
      </w:r>
      <w:proofErr w:type="spellStart"/>
      <w:r w:rsidRPr="000219F4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0219F4">
        <w:rPr>
          <w:rFonts w:ascii="Times New Roman" w:hAnsi="Times New Roman" w:cs="Times New Roman"/>
          <w:sz w:val="24"/>
          <w:szCs w:val="24"/>
        </w:rPr>
        <w:t xml:space="preserve"> педагогического процесса, способствующих личностному развитию, саморазвитии и социализации обучающегося. </w:t>
      </w:r>
    </w:p>
    <w:p w:rsidR="000219F4" w:rsidRPr="000219F4" w:rsidRDefault="000219F4" w:rsidP="00021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2.2. Задачами деятельности социально – психологической службы являются: </w:t>
      </w:r>
    </w:p>
    <w:p w:rsidR="000219F4" w:rsidRPr="000219F4" w:rsidRDefault="000219F4" w:rsidP="00021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обеспечение социально-психологических условий для успешного обучения и развития личности обучающегося, ее социализации и профессионального становления; </w:t>
      </w:r>
    </w:p>
    <w:p w:rsidR="000219F4" w:rsidRPr="000219F4" w:rsidRDefault="000219F4" w:rsidP="00021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осуществление профилактики возникновения социально-психологической </w:t>
      </w:r>
      <w:proofErr w:type="spellStart"/>
      <w:r w:rsidRPr="000219F4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0219F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19F4" w:rsidRPr="000219F4" w:rsidRDefault="000219F4" w:rsidP="00021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адекватное определение проблемы обучающегося и правильная ориентировка в ней ребёнка, его семьи; </w:t>
      </w:r>
    </w:p>
    <w:p w:rsidR="000219F4" w:rsidRPr="000219F4" w:rsidRDefault="000219F4" w:rsidP="00021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обеспечение условий для решения проблемы обучающегося и его семьи, создание условий для защиты подростка от влияния агрессивной социальной среды; </w:t>
      </w:r>
    </w:p>
    <w:p w:rsidR="000219F4" w:rsidRPr="000219F4" w:rsidRDefault="000219F4" w:rsidP="00021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помощь семье в создании у подростка мотивации к учению; сохранение учебного потенциала и потенциала развития обучающегося; обеспечение всех участников </w:t>
      </w:r>
      <w:r w:rsidRPr="000219F4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образовательного процесса информацией о естественных склонностях и способностях ребёнка; </w:t>
      </w:r>
    </w:p>
    <w:p w:rsidR="000219F4" w:rsidRPr="000219F4" w:rsidRDefault="000219F4" w:rsidP="00021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осуществление социальной опеки и защиты прав и интересов несовершеннолетних, которые находятся в трудной жизненной ситуации; </w:t>
      </w:r>
    </w:p>
    <w:p w:rsidR="000219F4" w:rsidRPr="000219F4" w:rsidRDefault="000219F4" w:rsidP="00021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>- изучение социально-психологических проблем воспитательной деятельности, стиля руководства учебно-воспитательным процессом, выявление ошибок с целью предотвращения их негативного влияния на жизнедеятельность образовательного учреждения;</w:t>
      </w:r>
    </w:p>
    <w:p w:rsidR="000219F4" w:rsidRPr="000219F4" w:rsidRDefault="000219F4" w:rsidP="00021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содействие укреплению взаимопонимания и взаимодействия между субъектами образовательного процесса; </w:t>
      </w:r>
    </w:p>
    <w:p w:rsidR="000219F4" w:rsidRPr="000219F4" w:rsidRDefault="000219F4" w:rsidP="00021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содействие развитию индивидуальных интересов и потребностей обучающихся, способствующих их нравственному становлению, как социально-значимой личности; содействие в профессиональной ориентации обучающихся; </w:t>
      </w:r>
    </w:p>
    <w:p w:rsidR="000219F4" w:rsidRPr="000219F4" w:rsidRDefault="000219F4" w:rsidP="00021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внедрение в деятельность Учреждения психолого-педагогических технологий по обучению и воспитанию обучающихся с трудностями школьной и личностной адаптации; </w:t>
      </w:r>
    </w:p>
    <w:p w:rsidR="000219F4" w:rsidRPr="000219F4" w:rsidRDefault="000219F4" w:rsidP="00021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оказание консультативной помощи обучающемуся, его родителям или лицам, их заменяющих, и педагогам по разрешению конфликтных ситуаций в семейной и школьной среде; </w:t>
      </w:r>
    </w:p>
    <w:p w:rsidR="000219F4" w:rsidRPr="000219F4" w:rsidRDefault="000219F4" w:rsidP="00021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проведение консультативно-просветительской работы среди обучающихся, педагогических работников, родителей; </w:t>
      </w:r>
    </w:p>
    <w:p w:rsidR="000219F4" w:rsidRPr="000219F4" w:rsidRDefault="000219F4" w:rsidP="00021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9F4">
        <w:rPr>
          <w:rFonts w:ascii="Times New Roman" w:hAnsi="Times New Roman" w:cs="Times New Roman"/>
          <w:sz w:val="24"/>
          <w:szCs w:val="24"/>
        </w:rPr>
        <w:t>- консультации по правовым вопросам, связанным с охраной психического здоровья детей;</w:t>
      </w:r>
    </w:p>
    <w:p w:rsidR="000219F4" w:rsidRPr="000219F4" w:rsidRDefault="000219F4" w:rsidP="000219F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19F4" w:rsidRPr="000219F4" w:rsidRDefault="000219F4" w:rsidP="00021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219F4">
        <w:rPr>
          <w:rFonts w:ascii="Times New Roman" w:hAnsi="Times New Roman" w:cs="Times New Roman"/>
          <w:b/>
          <w:sz w:val="24"/>
          <w:szCs w:val="24"/>
        </w:rPr>
        <w:t>. Принципы деятельности социально – психологической службы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3.1. Принцип взаимодействия, заключающийся в целенаправленном и постоянном сотрудничестве специалистов СПС с другими педагогическими работниками Учреждения по разрешению социально-психологических проблем, конфликтных ситуаций и созданию личностно-ориентированной среды в образовательном учреждении, налаживанию связей и координации деятельности со всеми социальными институтами, занимающимися вопросами социализации обучающихся.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3.2. Личностно-ориентированный подход – признание личности обучающегося высшей социальной ценностью. Принятие его таким, какой он есть, отсутствие попытки переделать его, умение влиять на его развитие, опираясь на совокупность знаний вообще и о данном человеке в частности.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3.3. Позитивное восприятие личности, означающее поиск в каждой личности положительных качеств, опираясь на которые возможно формирование других более значимых свойств личности, основывается на оптимизме и вере в возможности и способности личности.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>3.4. Конфиденциальность, предусматривающая установление отношений открытости, уверенности в надежности получаемой информации и сохранении профессиональной тайны. Предполагает конфиденциальность отношений между работниками социально-психологической службы и обучающимися, родителями, педагогами.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19F4" w:rsidRPr="000219F4" w:rsidRDefault="000219F4" w:rsidP="000219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219F4">
        <w:rPr>
          <w:rFonts w:ascii="Times New Roman" w:hAnsi="Times New Roman" w:cs="Times New Roman"/>
          <w:b/>
          <w:sz w:val="24"/>
          <w:szCs w:val="24"/>
        </w:rPr>
        <w:t>. Основные направления деятельности социального педагога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</w:rPr>
        <w:t>4.1. Просветительская и профилактическая: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формирование у обучающихся установки на позитивную жизнедеятельность, обучение приемам бесконфликтной коммуникации;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содействие формированию способностей к самостоятельному принятию решений;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lastRenderedPageBreak/>
        <w:t xml:space="preserve">- анализ психологических и возрастных особенностей обучающихся, их микросоциума, круга общения, условий жизни с целью профилактики разного рода проблем социализации обучающихся;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поддержка развития обучающихся в различных социокультурных средах (семья, класс, школа, круг общения);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организация социально-значимой деятельности обучающихся.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</w:rPr>
        <w:t>4.2. Диагностическая: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анализ психологических и возрастных особенностей обучающихся, их микросоциума, круга общения, условий жизни с целью выявления «трудных» подростков;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>- выявление положительных и отрицательных факторов социализации личности обучающихся, его психологических и медицинских проблем (совместно с педагогом-психологом и медработником);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диагностика семей с целью выявления неблагополучия для обеспечения защиты интересов детей;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исследование по социальному составу семей обучающихся (составление социального паспорта);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диагностика ученического коллектива (состояние, интересы, рейтинг предметов, потребности, перспективы);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социальная диагностика педагогического коллектива.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</w:rPr>
        <w:t xml:space="preserve">4.3. Коррекционная: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оказание социальной помощи нуждающимся в ней обучающимся, в основном «трудным» подросткам;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социальная защита и поддержка обучающихся в различных социокультурных средах, преодоление социальной </w:t>
      </w:r>
      <w:proofErr w:type="spellStart"/>
      <w:r w:rsidRPr="000219F4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0219F4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социальная защита детей-сирот и детей, оставшихся без попечения родителей.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</w:rPr>
        <w:t xml:space="preserve">4.4. Консультативная: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консультации обучающихся (индивидуальные, групповые), педагогов, родителей по вопросам социального развития, социальной помощь обучающимся;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консультации обучающихся по вопросам профессионального самоопределения.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19F4" w:rsidRPr="000219F4" w:rsidRDefault="000219F4" w:rsidP="00021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219F4">
        <w:rPr>
          <w:rFonts w:ascii="Times New Roman" w:hAnsi="Times New Roman" w:cs="Times New Roman"/>
          <w:b/>
          <w:sz w:val="24"/>
          <w:szCs w:val="24"/>
        </w:rPr>
        <w:t>. Основные направления деятельности психолога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</w:rPr>
        <w:t>5.1. Просветительская и психопрофилактическая работа: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 - формирование у педагогов, обучающихся, родителей или лиц, их заменяющих, общей психологической культуры, желания использовать психологические знания в работе с детьми или в интересах собственного развития;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подготовка совместно с социальным педагогом программ индивидуальной работы с обучающимися, которые в этом нуждаются;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выработка рекомендаций для создания благоприятного психологического микроклимата в Учреждении через оптимизацию форм общения педагога с детьми, педагогов с коллегами и родителями, консультирование работников Учреждения по широкому кругу проблем;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подготовка материалов к проведению мероприятий родительского всеобуча. </w:t>
      </w:r>
      <w:r w:rsidRPr="000219F4">
        <w:rPr>
          <w:rFonts w:ascii="Times New Roman" w:hAnsi="Times New Roman" w:cs="Times New Roman"/>
          <w:b/>
          <w:sz w:val="24"/>
          <w:szCs w:val="24"/>
        </w:rPr>
        <w:t xml:space="preserve">5.2. Психодиагностическая работа: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психолого-педагогическое исследование обучающихся на протяжении всего периода школьного возраста, выявление индивидуальных особенностей и потенциальных возможностей их развития;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lastRenderedPageBreak/>
        <w:t xml:space="preserve">- психологическое обследование обучающихся с целью определения хода их психологического развития, соответствия развития возрастным нормам;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изучение психологических особенностей обучающихся, их интересов, способностей и склонностей с целью ранней диагностики. Консультирование по вопросам индивидуального подхода к каждому обучающемуся, помощи в профессиональном и жизненном самоопределении;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диагностика психологических причин отклонений в интеллектуальном и личностном развитии обучающихся разного возраста, причин нарушения поведения, уровня овладения необходимыми навыками и умениями;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диагностика общения обучающихся со взрослыми и сверстниками, выявление психологических причин нарушения общения.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</w:rPr>
        <w:t xml:space="preserve">5.3. </w:t>
      </w:r>
      <w:proofErr w:type="spellStart"/>
      <w:r w:rsidRPr="000219F4">
        <w:rPr>
          <w:rFonts w:ascii="Times New Roman" w:hAnsi="Times New Roman" w:cs="Times New Roman"/>
          <w:b/>
          <w:sz w:val="24"/>
          <w:szCs w:val="24"/>
        </w:rPr>
        <w:t>Психокоррекционная</w:t>
      </w:r>
      <w:proofErr w:type="spellEnd"/>
      <w:r w:rsidRPr="000219F4">
        <w:rPr>
          <w:rFonts w:ascii="Times New Roman" w:hAnsi="Times New Roman" w:cs="Times New Roman"/>
          <w:b/>
          <w:sz w:val="24"/>
          <w:szCs w:val="24"/>
        </w:rPr>
        <w:t xml:space="preserve"> работа: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активное воздействие психолога на процесс формирования личности ребенка. Особое место в данном направлении занимает работа по преодолению отклонений в развитии, нарушений в общении и поведении обучающихся;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разработка и осуществление программ, направленных на формирование личности с учетом задач развития </w:t>
      </w:r>
      <w:proofErr w:type="spellStart"/>
      <w:r w:rsidRPr="000219F4">
        <w:rPr>
          <w:rFonts w:ascii="Times New Roman" w:hAnsi="Times New Roman" w:cs="Times New Roman"/>
          <w:sz w:val="24"/>
          <w:szCs w:val="24"/>
        </w:rPr>
        <w:t>обучающегосяся</w:t>
      </w:r>
      <w:proofErr w:type="spellEnd"/>
      <w:r w:rsidRPr="000219F4">
        <w:rPr>
          <w:rFonts w:ascii="Times New Roman" w:hAnsi="Times New Roman" w:cs="Times New Roman"/>
          <w:sz w:val="24"/>
          <w:szCs w:val="24"/>
        </w:rPr>
        <w:t xml:space="preserve"> на каждом возрастном этапе;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разработка и осуществление программ коррекции, направленных на устранение отклонений в психическом развитии.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</w:rPr>
        <w:t xml:space="preserve">5.4. Консультативная работа: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консультирование администрации, педагогов, родителей, лиц, их заменяющих по проблемам обучения и воспитания обучающихся;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консультирование обучающихся, родителей, лиц, их заменяющих по вопросам выбора учебного заведения и программы обучения при поступлении в Учреждения, при переходе с одной ступени на другую;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проведение индивидуальных и групповых консультаций обучающихся по проблемам обучения, развития, общения обучающихся со сверстниками, самовоспитания и другим. </w:t>
      </w:r>
    </w:p>
    <w:p w:rsidR="000219F4" w:rsidRPr="000219F4" w:rsidRDefault="000219F4" w:rsidP="00021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9F4" w:rsidRPr="000219F4" w:rsidRDefault="000219F4" w:rsidP="00021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0219F4">
        <w:rPr>
          <w:rFonts w:ascii="Times New Roman" w:hAnsi="Times New Roman" w:cs="Times New Roman"/>
          <w:b/>
          <w:sz w:val="24"/>
          <w:szCs w:val="24"/>
        </w:rPr>
        <w:t>. Права, обязанности и ответственность сотрудников социально-психологической службы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</w:rPr>
        <w:t xml:space="preserve">6.1. Сотрудники социально-психологической службы обязаны: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-руководствоваться Уставом, программой социально-психологической службы, настоящим Положением;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-участвовать в работе методических семинаров самой службы, а также проводимых вышестоящими организациями социальных и психологических конференциях и семинарах;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>-повышать профессиональный уровень;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-отчитываться о ходе и результатах проводимой работы перед администрацией Учреждения;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-рассматривать запросы и принимать решения строго в пределах своей профессиональной компетенции;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-в решении всех вопросов исходить из интересов обучающегося;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-работать в тесном контакте с администрацией, педагогическим коллективом и родителями обучающихся;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lastRenderedPageBreak/>
        <w:t xml:space="preserve">-хранить в тайне сведения, полученные в результате диагностической и консультативной работы, если ознакомление с ними не является необходимым для осуществления педагогического аспекта координационной работы;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-информировать участников педсоветов, психолого-педагогических консилиумов, администрацию Учреждения о задачах, содержании и результатах проводимой работы в рамках, гарантирующих соблюдение предыдущего пункта.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</w:rPr>
        <w:t xml:space="preserve">6.2 Сотрудники социально-психологической службы имеют право: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-принимать участие в педсоветах, психолого-педагогических консилиумах, заседаниях методических объединений и т. д.;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-посещать уроки, внеклассные и внешкольные мероприятия, занятия ГПД с целью про ведения наблюдений за поведением и деятельностью обучающихся;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>-знакомиться с необходимой для работы педагогической документацией;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-проводить в Учреждении групповые и индивидуальные социальные и психологические исследования (в соответствии с запросами);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-выступать с обобщением опыта своей работы в научных и научно-популярных изданиях;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-вести работу по пропаганде психолого-педагогических знаний путем лекций, бесед, выступлений, занятий с элементами тренингов и др.;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>-иметь учебную и факультативную нагрузку в соответствии с образованием и квалификацией;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-обращаться в случае необходимости через администрацию Учреждения с ходатайствами в соответствующие организации по вопросам, связанным с оказанием помощи обучающемуся;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-обращаться с запросами в медицинские и дефектологические учреждения;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-ставить перед администрацией Учреждения, органами образования вопросы, связанные с совершенствованием учебно-воспитательного процесса;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-участвовать в научно-исследовательских работах  и т. д;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-определять и выбирать направления и формы повышения квалификации в соответствии с собственными профессиональными потребностями. </w:t>
      </w:r>
    </w:p>
    <w:p w:rsidR="000219F4" w:rsidRPr="000219F4" w:rsidRDefault="000219F4" w:rsidP="00021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9F4" w:rsidRPr="000219F4" w:rsidRDefault="000219F4" w:rsidP="00021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0219F4">
        <w:rPr>
          <w:rFonts w:ascii="Times New Roman" w:hAnsi="Times New Roman" w:cs="Times New Roman"/>
          <w:b/>
          <w:sz w:val="24"/>
          <w:szCs w:val="24"/>
        </w:rPr>
        <w:t>. Функции службы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</w:rPr>
        <w:t xml:space="preserve">7.1. Социально-педагогическое: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>-оказание квалифицированной социально-педагогической помощи ребенку в саморазвитии, самопознании, самооценке, самоутверждении, самореализации;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-усиление позитивных влияний и нейтрализация или переключение негативных влияний социальной среды.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</w:rPr>
        <w:t xml:space="preserve">7.2. Социально-правовое: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-использование имеющего арсенала правовых норм для защиты прав и интересов личности.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</w:rPr>
        <w:t xml:space="preserve">7.3. Социально-психологическое: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>-оказание помощи в разрешении межличностных конфликтов, снятие депрессивного состояния;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-организация социально-психологической консультации для обучающихся, педагогов, родителей.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</w:rPr>
        <w:t xml:space="preserve">7.4. Социально-профилактическое: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>-организация системы профилактических мер по предупреждению отклоняющегося (</w:t>
      </w:r>
      <w:proofErr w:type="spellStart"/>
      <w:r w:rsidRPr="000219F4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0219F4">
        <w:rPr>
          <w:rFonts w:ascii="Times New Roman" w:hAnsi="Times New Roman" w:cs="Times New Roman"/>
          <w:sz w:val="24"/>
          <w:szCs w:val="24"/>
        </w:rPr>
        <w:t>) и преступного (</w:t>
      </w:r>
      <w:proofErr w:type="spellStart"/>
      <w:r w:rsidRPr="000219F4">
        <w:rPr>
          <w:rFonts w:ascii="Times New Roman" w:hAnsi="Times New Roman" w:cs="Times New Roman"/>
          <w:sz w:val="24"/>
          <w:szCs w:val="24"/>
        </w:rPr>
        <w:t>деликтивного</w:t>
      </w:r>
      <w:proofErr w:type="spellEnd"/>
      <w:r w:rsidRPr="000219F4">
        <w:rPr>
          <w:rFonts w:ascii="Times New Roman" w:hAnsi="Times New Roman" w:cs="Times New Roman"/>
          <w:sz w:val="24"/>
          <w:szCs w:val="24"/>
        </w:rPr>
        <w:t xml:space="preserve">) поведения детей и подростков.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7.5. Социально-диагностическое: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-изучение и анализ морально-психологического фона учебного Учреждения с целью выявления его воздействия на личность обучающегося и разработка мер по его оптимизации.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</w:rPr>
        <w:t>7.6. Социально-информационное: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-знакомство с законодательными актами и использование имеющегося арсенала правовых норм для защиты прав и интересов личности.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</w:rPr>
        <w:t>7.7. Социально-медицинское: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-контроль за питанием, трудовым, физическим воспитанием, условиями организации учебного времени с целью поддержания здоровья. </w:t>
      </w:r>
    </w:p>
    <w:p w:rsidR="000219F4" w:rsidRPr="000219F4" w:rsidRDefault="000219F4" w:rsidP="00021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9F4" w:rsidRPr="000219F4" w:rsidRDefault="000219F4" w:rsidP="00021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9F4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0219F4">
        <w:rPr>
          <w:rFonts w:ascii="Times New Roman" w:hAnsi="Times New Roman" w:cs="Times New Roman"/>
          <w:b/>
          <w:sz w:val="24"/>
          <w:szCs w:val="24"/>
        </w:rPr>
        <w:t>. Документация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Обязательными являются следующие документы: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картотека обучающихся, состоящих на </w:t>
      </w:r>
      <w:proofErr w:type="spellStart"/>
      <w:r w:rsidRPr="000219F4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0219F4">
        <w:rPr>
          <w:rFonts w:ascii="Times New Roman" w:hAnsi="Times New Roman" w:cs="Times New Roman"/>
          <w:sz w:val="24"/>
          <w:szCs w:val="24"/>
        </w:rPr>
        <w:t xml:space="preserve"> учете и учете в ПДН;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журнал регистрации деятельности специалистов социально-психологической службы;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 xml:space="preserve">- медико-психолого-педагогические характеристики подопечных, которые относятся к числу документов для внутреннего пользования и не подлежат широкой огласке; </w:t>
      </w:r>
    </w:p>
    <w:p w:rsidR="000219F4" w:rsidRPr="000219F4" w:rsidRDefault="000219F4" w:rsidP="0002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9F4">
        <w:rPr>
          <w:rFonts w:ascii="Times New Roman" w:hAnsi="Times New Roman" w:cs="Times New Roman"/>
          <w:sz w:val="24"/>
          <w:szCs w:val="24"/>
        </w:rPr>
        <w:t>- перспективный план работы на год, утвержденный директором Учреждения.</w:t>
      </w:r>
    </w:p>
    <w:sectPr w:rsidR="000219F4" w:rsidRPr="000219F4" w:rsidSect="00E22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7B4B"/>
    <w:multiLevelType w:val="multilevel"/>
    <w:tmpl w:val="A07AF2BE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color w:val="auto"/>
      </w:rPr>
    </w:lvl>
  </w:abstractNum>
  <w:abstractNum w:abstractNumId="1" w15:restartNumberingAfterBreak="0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FBA14B3"/>
    <w:multiLevelType w:val="multilevel"/>
    <w:tmpl w:val="72127E3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6364774"/>
    <w:multiLevelType w:val="multilevel"/>
    <w:tmpl w:val="BE4CE0DC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" w15:restartNumberingAfterBreak="0">
    <w:nsid w:val="284D3D81"/>
    <w:multiLevelType w:val="multilevel"/>
    <w:tmpl w:val="5934B6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07C2428"/>
    <w:multiLevelType w:val="multilevel"/>
    <w:tmpl w:val="AA66B9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721B3772"/>
    <w:multiLevelType w:val="hybridMultilevel"/>
    <w:tmpl w:val="5428E9E0"/>
    <w:lvl w:ilvl="0" w:tplc="0A244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1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7"/>
    <w:lvlOverride w:ilvl="0">
      <w:startOverride w:val="1"/>
    </w:lvlOverride>
  </w:num>
  <w:num w:numId="6">
    <w:abstractNumId w:val="9"/>
    <w:lvlOverride w:ilvl="0">
      <w:startOverride w:val="2"/>
    </w:lvlOverride>
  </w:num>
  <w:num w:numId="7">
    <w:abstractNumId w:val="1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4"/>
  </w:num>
  <w:num w:numId="10">
    <w:abstractNumId w:val="2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41"/>
    <w:rsid w:val="000219F4"/>
    <w:rsid w:val="00073621"/>
    <w:rsid w:val="00266272"/>
    <w:rsid w:val="002F1902"/>
    <w:rsid w:val="003B6841"/>
    <w:rsid w:val="003E31B4"/>
    <w:rsid w:val="0044755F"/>
    <w:rsid w:val="00681BB9"/>
    <w:rsid w:val="006B3D6A"/>
    <w:rsid w:val="007F7BF4"/>
    <w:rsid w:val="00966E65"/>
    <w:rsid w:val="00A30ADB"/>
    <w:rsid w:val="00AE604D"/>
    <w:rsid w:val="00CE7997"/>
    <w:rsid w:val="00E22175"/>
    <w:rsid w:val="00E5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73D28-90DE-4BC8-8E5A-623F3893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41"/>
  </w:style>
  <w:style w:type="paragraph" w:styleId="1">
    <w:name w:val="heading 1"/>
    <w:basedOn w:val="a"/>
    <w:link w:val="10"/>
    <w:uiPriority w:val="9"/>
    <w:qFormat/>
    <w:rsid w:val="003B68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8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B6841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3B6841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semiHidden/>
    <w:rsid w:val="003B6841"/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B68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2023-09-08T08:15:00Z</dcterms:created>
  <dcterms:modified xsi:type="dcterms:W3CDTF">2023-09-08T08:15:00Z</dcterms:modified>
</cp:coreProperties>
</file>