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FA6" w:rsidRPr="006E3FA6" w:rsidRDefault="006E3FA6" w:rsidP="006E3FA6">
      <w:pPr>
        <w:spacing w:before="100" w:beforeAutospacing="1" w:after="100" w:afterAutospacing="1" w:line="240" w:lineRule="auto"/>
        <w:jc w:val="both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bookmarkStart w:id="0" w:name="_GoBack"/>
      <w:bookmarkEnd w:id="0"/>
      <w:r w:rsidRPr="006E3FA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Прокуратура Красновишерского района Пермского края провела круглый стол совместно с общественными организациями Красновишерского района.</w:t>
      </w:r>
    </w:p>
    <w:p w:rsidR="00A43C7E" w:rsidRDefault="006E3FA6" w:rsidP="006E3FA6">
      <w:r w:rsidRPr="006E3FA6">
        <w:rPr>
          <w:rFonts w:ascii="Arial" w:eastAsia="Times New Roman" w:hAnsi="Arial" w:cs="Arial"/>
          <w:i/>
          <w:iCs/>
          <w:color w:val="000000"/>
          <w:sz w:val="18"/>
          <w:szCs w:val="18"/>
          <w:lang w:eastAsia="ru-RU"/>
        </w:rPr>
        <w:t>Тема круглого стола: «Сохранение семьи и нравственного здоровья ребенка».</w:t>
      </w:r>
      <w:r w:rsidRPr="006E3F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6E3F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6E3F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В мероприятии приняли участие все общественные организации района, в том числе, представители Молодежного Парламента, местной религиозной организации, которые выступили с предложениями по совершенствованию профилактической работы с подростками и их семьями.</w:t>
      </w:r>
      <w:r w:rsidRPr="006E3F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Прокурором района Константиновой О.И., старшим помощником прокурора района Рачевой Е.П. были доведены до присутствующих требования законодательства, направленного охрану материнства, отцовства и детства.</w:t>
      </w:r>
      <w:r w:rsidRPr="006E3FA6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>По итогам работы круглого стола распространен информационный материал - буклет «Ответственность за розничную продажу алкогольной продукции несовершеннолетним», листовки о защите детей от запрещенной информации.</w:t>
      </w:r>
    </w:p>
    <w:sectPr w:rsidR="00A43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7CA"/>
    <w:rsid w:val="005A27CA"/>
    <w:rsid w:val="006E3FA6"/>
    <w:rsid w:val="00A43C7E"/>
    <w:rsid w:val="00D9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70D21F-2948-404C-80E1-16894CC4B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6E3F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6E3FA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6E3FA6"/>
    <w:rPr>
      <w:i/>
      <w:iCs/>
    </w:rPr>
  </w:style>
  <w:style w:type="character" w:customStyle="1" w:styleId="apple-converted-space">
    <w:name w:val="apple-converted-space"/>
    <w:basedOn w:val="a0"/>
    <w:rsid w:val="006E3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1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2023-09-18T06:02:00Z</dcterms:created>
  <dcterms:modified xsi:type="dcterms:W3CDTF">2023-09-18T06:02:00Z</dcterms:modified>
</cp:coreProperties>
</file>